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135" w:rsidRDefault="00EB6135">
      <w:pPr>
        <w:jc w:val="center"/>
        <w:rPr>
          <w:rFonts w:ascii="Arial" w:hAnsi="Arial"/>
          <w:u w:val="single"/>
        </w:rPr>
      </w:pPr>
    </w:p>
    <w:p w:rsidR="00DF15F1" w:rsidRDefault="001B5F21" w:rsidP="00EB6135">
      <w:pPr>
        <w:rPr>
          <w:rFonts w:ascii="Arial" w:eastAsia="Arial" w:hAnsi="Arial" w:cs="Arial"/>
          <w:sz w:val="32"/>
          <w:szCs w:val="32"/>
        </w:rPr>
      </w:pPr>
      <w:r>
        <w:rPr>
          <w:rFonts w:ascii="Arial" w:eastAsia="Arial" w:hAnsi="Arial" w:cs="Arial"/>
          <w:noProof/>
          <w:sz w:val="16"/>
          <w:szCs w:val="16"/>
          <w:lang w:val="en-NZ"/>
        </w:rPr>
        <w:drawing>
          <wp:anchor distT="0" distB="0" distL="0" distR="0" simplePos="0" relativeHeight="251657216" behindDoc="1" locked="0" layoutInCell="1" allowOverlap="1">
            <wp:simplePos x="0" y="0"/>
            <wp:positionH relativeFrom="column">
              <wp:posOffset>5870575</wp:posOffset>
            </wp:positionH>
            <wp:positionV relativeFrom="line">
              <wp:posOffset>-295275</wp:posOffset>
            </wp:positionV>
            <wp:extent cx="530225" cy="523875"/>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North Shore Association.jpeg"/>
                    <pic:cNvPicPr>
                      <a:picLocks noChangeAspect="1"/>
                    </pic:cNvPicPr>
                  </pic:nvPicPr>
                  <pic:blipFill>
                    <a:blip r:embed="rId7" cstate="print">
                      <a:extLst/>
                    </a:blip>
                    <a:stretch>
                      <a:fillRect/>
                    </a:stretch>
                  </pic:blipFill>
                  <pic:spPr>
                    <a:xfrm>
                      <a:off x="0" y="0"/>
                      <a:ext cx="530225" cy="523875"/>
                    </a:xfrm>
                    <a:prstGeom prst="rect">
                      <a:avLst/>
                    </a:prstGeom>
                    <a:ln w="12700" cap="flat">
                      <a:noFill/>
                      <a:miter lim="400000"/>
                    </a:ln>
                    <a:effectLst/>
                  </pic:spPr>
                </pic:pic>
              </a:graphicData>
            </a:graphic>
          </wp:anchor>
        </w:drawing>
      </w:r>
      <w:r>
        <w:rPr>
          <w:rFonts w:ascii="Arial" w:hAnsi="Arial"/>
        </w:rPr>
        <w:t>____________________________</w:t>
      </w:r>
      <w:r>
        <w:rPr>
          <w:rFonts w:ascii="Arial Black" w:hAnsi="Arial Black"/>
          <w:sz w:val="28"/>
          <w:szCs w:val="28"/>
        </w:rPr>
        <w:t xml:space="preserve">Playcentre </w:t>
      </w:r>
      <w:r w:rsidR="00552CD0">
        <w:rPr>
          <w:rFonts w:ascii="Arial Black" w:hAnsi="Arial Black"/>
          <w:sz w:val="28"/>
          <w:szCs w:val="28"/>
        </w:rPr>
        <w:t xml:space="preserve">Excursion </w:t>
      </w:r>
      <w:r>
        <w:rPr>
          <w:rFonts w:ascii="Arial Black" w:hAnsi="Arial Black"/>
          <w:sz w:val="28"/>
          <w:szCs w:val="28"/>
        </w:rPr>
        <w:t>Consent</w:t>
      </w:r>
    </w:p>
    <w:p w:rsidR="00DF15F1" w:rsidRDefault="00DF15F1">
      <w:pPr>
        <w:rPr>
          <w:rFonts w:ascii="Arial" w:eastAsia="Arial" w:hAnsi="Arial" w:cs="Arial"/>
          <w:sz w:val="16"/>
          <w:szCs w:val="16"/>
        </w:rPr>
      </w:pPr>
    </w:p>
    <w:p w:rsidR="00DF15F1" w:rsidRDefault="001B5F21">
      <w:pPr>
        <w:tabs>
          <w:tab w:val="left" w:pos="5103"/>
        </w:tabs>
        <w:rPr>
          <w:rFonts w:ascii="Arial Black" w:eastAsia="Arial Black" w:hAnsi="Arial Black" w:cs="Arial Black"/>
          <w:sz w:val="22"/>
          <w:szCs w:val="22"/>
        </w:rPr>
      </w:pPr>
      <w:r>
        <w:rPr>
          <w:rFonts w:ascii="Arial Black" w:hAnsi="Arial Black"/>
          <w:sz w:val="22"/>
          <w:szCs w:val="22"/>
        </w:rPr>
        <w:t>Trip Date and Time:</w:t>
      </w:r>
      <w:r>
        <w:rPr>
          <w:rFonts w:ascii="Arial Black" w:hAnsi="Arial Black"/>
          <w:sz w:val="22"/>
          <w:szCs w:val="22"/>
        </w:rPr>
        <w:tab/>
      </w:r>
    </w:p>
    <w:p w:rsidR="00DF15F1" w:rsidRDefault="001B5F21">
      <w:pPr>
        <w:tabs>
          <w:tab w:val="left" w:pos="5103"/>
        </w:tabs>
        <w:rPr>
          <w:rFonts w:ascii="Arial Black" w:eastAsia="Arial Black" w:hAnsi="Arial Black" w:cs="Arial Black"/>
          <w:sz w:val="16"/>
          <w:szCs w:val="16"/>
        </w:rPr>
      </w:pPr>
      <w:r>
        <w:rPr>
          <w:rFonts w:ascii="Arial Black" w:eastAsia="Arial Black" w:hAnsi="Arial Black" w:cs="Arial Black"/>
          <w:sz w:val="22"/>
          <w:szCs w:val="22"/>
        </w:rPr>
        <w:tab/>
      </w:r>
    </w:p>
    <w:p w:rsidR="00DF15F1" w:rsidRDefault="001B5F21">
      <w:pPr>
        <w:rPr>
          <w:rFonts w:ascii="Arial Black" w:eastAsia="Arial Black" w:hAnsi="Arial Black" w:cs="Arial Black"/>
          <w:sz w:val="22"/>
          <w:szCs w:val="22"/>
        </w:rPr>
      </w:pPr>
      <w:r>
        <w:rPr>
          <w:rFonts w:ascii="Arial Black" w:hAnsi="Arial Black"/>
          <w:sz w:val="22"/>
          <w:szCs w:val="22"/>
        </w:rPr>
        <w:t>Place:</w:t>
      </w:r>
      <w:r>
        <w:rPr>
          <w:rFonts w:ascii="Arial Black" w:eastAsia="Arial Black" w:hAnsi="Arial Black" w:cs="Arial Black"/>
          <w:sz w:val="22"/>
          <w:szCs w:val="22"/>
        </w:rPr>
        <w:tab/>
      </w:r>
      <w:r>
        <w:rPr>
          <w:rFonts w:ascii="Arial Black" w:eastAsia="Arial Black" w:hAnsi="Arial Black" w:cs="Arial Black"/>
          <w:sz w:val="22"/>
          <w:szCs w:val="22"/>
        </w:rPr>
        <w:tab/>
      </w:r>
      <w:r>
        <w:rPr>
          <w:rFonts w:ascii="Arial Black" w:eastAsia="Arial Black" w:hAnsi="Arial Black" w:cs="Arial Black"/>
          <w:sz w:val="22"/>
          <w:szCs w:val="22"/>
        </w:rPr>
        <w:tab/>
      </w:r>
      <w:r>
        <w:rPr>
          <w:rFonts w:ascii="Arial Black" w:eastAsia="Arial Black" w:hAnsi="Arial Black" w:cs="Arial Black"/>
          <w:sz w:val="22"/>
          <w:szCs w:val="22"/>
        </w:rPr>
        <w:tab/>
      </w:r>
      <w:r>
        <w:rPr>
          <w:rFonts w:ascii="Arial Black" w:eastAsia="Arial Black" w:hAnsi="Arial Black" w:cs="Arial Black"/>
          <w:sz w:val="22"/>
          <w:szCs w:val="22"/>
        </w:rPr>
        <w:tab/>
      </w:r>
      <w:r>
        <w:rPr>
          <w:rFonts w:ascii="Arial Black" w:eastAsia="Arial Black" w:hAnsi="Arial Black" w:cs="Arial Black"/>
          <w:sz w:val="22"/>
          <w:szCs w:val="22"/>
        </w:rPr>
        <w:tab/>
        <w:t>Meet at:</w:t>
      </w:r>
      <w:bookmarkStart w:id="0" w:name="_GoBack"/>
      <w:bookmarkEnd w:id="0"/>
    </w:p>
    <w:p w:rsidR="00DF15F1" w:rsidRDefault="00DF15F1">
      <w:pPr>
        <w:rPr>
          <w:rFonts w:ascii="Arial Black" w:eastAsia="Arial Black" w:hAnsi="Arial Black" w:cs="Arial Black"/>
          <w:sz w:val="22"/>
          <w:szCs w:val="22"/>
        </w:rPr>
      </w:pPr>
    </w:p>
    <w:p w:rsidR="00552CD0" w:rsidRDefault="00642BA3">
      <w:pPr>
        <w:rPr>
          <w:rFonts w:ascii="Arial Black" w:eastAsia="Arial Black" w:hAnsi="Arial Black" w:cs="Arial Black"/>
          <w:sz w:val="22"/>
          <w:szCs w:val="22"/>
        </w:rPr>
      </w:pPr>
      <w:r>
        <w:rPr>
          <w:rFonts w:ascii="Arial Black" w:hAnsi="Arial Black"/>
          <w:sz w:val="22"/>
          <w:szCs w:val="22"/>
        </w:rPr>
        <w:t>Excursion Planned</w:t>
      </w:r>
      <w:r w:rsidR="00552CD0">
        <w:rPr>
          <w:rFonts w:ascii="Arial Black" w:hAnsi="Arial Black"/>
          <w:sz w:val="22"/>
          <w:szCs w:val="22"/>
        </w:rPr>
        <w:t xml:space="preserve"> by: ___________________</w:t>
      </w:r>
      <w:proofErr w:type="gramStart"/>
      <w:r w:rsidR="00552CD0">
        <w:rPr>
          <w:rFonts w:ascii="Arial Black" w:hAnsi="Arial Black"/>
          <w:sz w:val="22"/>
          <w:szCs w:val="22"/>
        </w:rPr>
        <w:t>_</w:t>
      </w:r>
      <w:r>
        <w:rPr>
          <w:rFonts w:ascii="Arial Black" w:hAnsi="Arial Black"/>
          <w:sz w:val="22"/>
          <w:szCs w:val="22"/>
        </w:rPr>
        <w:t>(</w:t>
      </w:r>
      <w:proofErr w:type="gramEnd"/>
      <w:r>
        <w:rPr>
          <w:rFonts w:ascii="Arial Black" w:hAnsi="Arial Black"/>
          <w:sz w:val="22"/>
          <w:szCs w:val="22"/>
        </w:rPr>
        <w:t>name/s)</w:t>
      </w:r>
    </w:p>
    <w:p w:rsidR="00552CD0" w:rsidRDefault="00552CD0">
      <w:pPr>
        <w:rPr>
          <w:rFonts w:ascii="Arial Black" w:eastAsia="Arial Black" w:hAnsi="Arial Black" w:cs="Arial Black"/>
          <w:sz w:val="22"/>
          <w:szCs w:val="22"/>
        </w:rPr>
      </w:pPr>
    </w:p>
    <w:p w:rsidR="00DF15F1" w:rsidRDefault="001B5F21">
      <w:pPr>
        <w:rPr>
          <w:rFonts w:ascii="Arial Black" w:eastAsia="Arial Black" w:hAnsi="Arial Black" w:cs="Arial Black"/>
          <w:sz w:val="22"/>
          <w:szCs w:val="22"/>
        </w:rPr>
      </w:pPr>
      <w:r>
        <w:rPr>
          <w:rFonts w:ascii="Arial Black" w:hAnsi="Arial Black"/>
          <w:sz w:val="22"/>
          <w:szCs w:val="22"/>
        </w:rPr>
        <w:t>Safety briefing for children done by: ____________________ at (when/where): _____________</w:t>
      </w:r>
    </w:p>
    <w:p w:rsidR="00DF15F1" w:rsidRDefault="00DF15F1">
      <w:pPr>
        <w:rPr>
          <w:rFonts w:ascii="Arial Black" w:eastAsia="Arial Black" w:hAnsi="Arial Black" w:cs="Arial Black"/>
          <w:sz w:val="18"/>
          <w:szCs w:val="18"/>
        </w:rPr>
      </w:pPr>
    </w:p>
    <w:p w:rsidR="00DF15F1" w:rsidRDefault="001B5F21">
      <w:pPr>
        <w:rPr>
          <w:rFonts w:ascii="Arial Black" w:eastAsia="Arial Black" w:hAnsi="Arial Black" w:cs="Arial Black"/>
          <w:sz w:val="22"/>
          <w:szCs w:val="22"/>
        </w:rPr>
      </w:pPr>
      <w:r>
        <w:rPr>
          <w:rFonts w:ascii="Arial Black" w:hAnsi="Arial Black"/>
          <w:sz w:val="22"/>
          <w:szCs w:val="22"/>
        </w:rPr>
        <w:t xml:space="preserve">Adult/Child Ratio to be used: </w:t>
      </w:r>
      <w:r>
        <w:rPr>
          <w:rFonts w:ascii="Arial" w:hAnsi="Arial"/>
          <w:i/>
          <w:iCs/>
          <w:sz w:val="22"/>
          <w:szCs w:val="22"/>
        </w:rPr>
        <w:t>Please circle as appropriate</w:t>
      </w:r>
      <w:r>
        <w:rPr>
          <w:rFonts w:ascii="Arial Black" w:hAnsi="Arial Black"/>
          <w:sz w:val="22"/>
          <w:szCs w:val="22"/>
        </w:rPr>
        <w:tab/>
      </w:r>
      <w:r w:rsidR="00B24C76">
        <w:rPr>
          <w:rFonts w:ascii="Arial Black" w:hAnsi="Arial Black"/>
          <w:sz w:val="22"/>
          <w:szCs w:val="22"/>
        </w:rPr>
        <w:t>1:1 / 1</w:t>
      </w:r>
      <w:r>
        <w:rPr>
          <w:rFonts w:ascii="Arial Black" w:hAnsi="Arial Black"/>
          <w:sz w:val="22"/>
          <w:szCs w:val="22"/>
        </w:rPr>
        <w:t>:2 near water   /    1:3</w:t>
      </w:r>
    </w:p>
    <w:p w:rsidR="00552CD0" w:rsidRDefault="001B5F21">
      <w:pPr>
        <w:jc w:val="both"/>
        <w:rPr>
          <w:rFonts w:ascii="Arial" w:hAnsi="Arial"/>
          <w:sz w:val="20"/>
          <w:szCs w:val="20"/>
        </w:rPr>
      </w:pPr>
      <w:r>
        <w:rPr>
          <w:rFonts w:ascii="Arial" w:hAnsi="Arial"/>
          <w:sz w:val="20"/>
          <w:szCs w:val="20"/>
        </w:rPr>
        <w:t>(1:3 is the maximum ratio allowed on any trip, risk assessment must be undertaken when finalising the ratio to be used)</w:t>
      </w:r>
    </w:p>
    <w:p w:rsidR="00552CD0" w:rsidRDefault="00552CD0">
      <w:pPr>
        <w:jc w:val="both"/>
        <w:rPr>
          <w:rFonts w:ascii="Arial" w:hAnsi="Arial"/>
          <w:sz w:val="20"/>
          <w:szCs w:val="20"/>
        </w:rPr>
      </w:pPr>
    </w:p>
    <w:p w:rsidR="00DF15F1" w:rsidRDefault="001B5F21">
      <w:pPr>
        <w:rPr>
          <w:rFonts w:ascii="Arial Black" w:eastAsia="Arial Black" w:hAnsi="Arial Black" w:cs="Arial Black"/>
          <w:sz w:val="22"/>
          <w:szCs w:val="22"/>
        </w:rPr>
      </w:pPr>
      <w:r>
        <w:rPr>
          <w:rFonts w:ascii="Arial Black" w:hAnsi="Arial Black"/>
          <w:sz w:val="22"/>
          <w:szCs w:val="22"/>
        </w:rPr>
        <w:t>Method of Travel:</w:t>
      </w:r>
    </w:p>
    <w:p w:rsidR="00DF15F1" w:rsidRDefault="001B5F21">
      <w:pPr>
        <w:rPr>
          <w:rFonts w:ascii="Arial" w:eastAsia="Arial" w:hAnsi="Arial" w:cs="Arial"/>
          <w:sz w:val="22"/>
          <w:szCs w:val="22"/>
        </w:rPr>
      </w:pPr>
      <w:r>
        <w:rPr>
          <w:rFonts w:ascii="Arial" w:hAnsi="Arial"/>
          <w:sz w:val="22"/>
          <w:szCs w:val="22"/>
        </w:rPr>
        <w:t>Please note: by signing your permission below you agree that if your vehicle is providing transport, it holds a current Warrant of Fitness and Registration and all children will travel in approved child restraints as per the Land Transport Regulations and Early Childhood Education Services 2008 Regulations HS17 and HS18. Refer excursions policy for more information.</w:t>
      </w:r>
    </w:p>
    <w:p w:rsidR="00DF15F1" w:rsidRDefault="00DF15F1">
      <w:pPr>
        <w:rPr>
          <w:rFonts w:ascii="Arial Black" w:eastAsia="Arial Black" w:hAnsi="Arial Black" w:cs="Arial Black"/>
          <w:sz w:val="16"/>
          <w:szCs w:val="16"/>
        </w:rPr>
      </w:pPr>
    </w:p>
    <w:p w:rsidR="00DF15F1" w:rsidRDefault="001B5F21">
      <w:pPr>
        <w:jc w:val="both"/>
        <w:rPr>
          <w:rFonts w:ascii="Arial" w:eastAsia="Arial" w:hAnsi="Arial" w:cs="Arial"/>
          <w:b/>
          <w:bCs/>
          <w:sz w:val="28"/>
          <w:szCs w:val="28"/>
        </w:rPr>
      </w:pPr>
      <w:r>
        <w:rPr>
          <w:rFonts w:ascii="Arial" w:hAnsi="Arial"/>
          <w:b/>
          <w:bCs/>
          <w:sz w:val="22"/>
          <w:szCs w:val="22"/>
        </w:rPr>
        <w:t xml:space="preserve">*By signing this form parents/guardians agree they have read the risk assessment on the following page and if attending provide supervision as agreed. You are </w:t>
      </w:r>
      <w:r w:rsidR="0024745B">
        <w:rPr>
          <w:rFonts w:ascii="Arial" w:hAnsi="Arial"/>
          <w:b/>
          <w:bCs/>
          <w:sz w:val="22"/>
          <w:szCs w:val="22"/>
        </w:rPr>
        <w:t xml:space="preserve">also </w:t>
      </w:r>
      <w:r>
        <w:rPr>
          <w:rFonts w:ascii="Arial" w:hAnsi="Arial"/>
          <w:b/>
          <w:bCs/>
          <w:sz w:val="22"/>
          <w:szCs w:val="22"/>
        </w:rPr>
        <w:t>giving permission for child/</w:t>
      </w:r>
      <w:proofErr w:type="spellStart"/>
      <w:r>
        <w:rPr>
          <w:rFonts w:ascii="Arial" w:hAnsi="Arial"/>
          <w:b/>
          <w:bCs/>
          <w:sz w:val="22"/>
          <w:szCs w:val="22"/>
        </w:rPr>
        <w:t>ren</w:t>
      </w:r>
      <w:proofErr w:type="spellEnd"/>
      <w:r>
        <w:rPr>
          <w:rFonts w:ascii="Arial" w:hAnsi="Arial"/>
          <w:b/>
          <w:bCs/>
          <w:sz w:val="22"/>
          <w:szCs w:val="22"/>
        </w:rPr>
        <w:t xml:space="preserve"> to attend this excursion and to the adult/child ratio and method of travel as stated.</w:t>
      </w:r>
    </w:p>
    <w:p w:rsidR="00DF15F1" w:rsidRDefault="00DF15F1">
      <w:pPr>
        <w:rPr>
          <w:rFonts w:ascii="Arial" w:eastAsia="Arial" w:hAnsi="Arial" w:cs="Arial"/>
          <w:sz w:val="16"/>
          <w:szCs w:val="16"/>
        </w:rPr>
      </w:pPr>
    </w:p>
    <w:tbl>
      <w:tblPr>
        <w:tblW w:w="101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6"/>
        <w:gridCol w:w="3142"/>
        <w:gridCol w:w="2854"/>
        <w:gridCol w:w="2258"/>
        <w:gridCol w:w="1508"/>
      </w:tblGrid>
      <w:tr w:rsidR="00DF15F1" w:rsidTr="00A37B5C">
        <w:trPr>
          <w:trHeight w:val="1130"/>
        </w:trPr>
        <w:tc>
          <w:tcPr>
            <w:tcW w:w="35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1B5F21">
            <w:pPr>
              <w:jc w:val="center"/>
            </w:pPr>
            <w:r>
              <w:rPr>
                <w:rFonts w:ascii="Arial Narrow" w:hAnsi="Arial Narrow"/>
                <w:b/>
                <w:bCs/>
              </w:rPr>
              <w:t>Child’s Name</w:t>
            </w:r>
          </w:p>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1B5F21">
            <w:pPr>
              <w:jc w:val="center"/>
            </w:pPr>
            <w:r>
              <w:rPr>
                <w:rFonts w:ascii="Arial Narrow" w:hAnsi="Arial Narrow"/>
                <w:b/>
                <w:bCs/>
              </w:rPr>
              <w:t xml:space="preserve">Name of parent or Buddy attending. </w:t>
            </w:r>
            <w:r w:rsidR="00552CD0">
              <w:rPr>
                <w:rFonts w:ascii="Arial Narrow" w:hAnsi="Arial Narrow"/>
                <w:b/>
                <w:bCs/>
              </w:rPr>
              <w:br/>
            </w:r>
            <w:r w:rsidR="00552CD0">
              <w:rPr>
                <w:rFonts w:ascii="Arial Narrow" w:hAnsi="Arial Narrow"/>
                <w:b/>
                <w:bCs/>
              </w:rPr>
              <w:br/>
            </w:r>
            <w:r w:rsidR="00B24C76" w:rsidRPr="00B24C76">
              <w:rPr>
                <w:rFonts w:ascii="Arial Narrow" w:hAnsi="Arial Narrow"/>
                <w:bCs/>
              </w:rPr>
              <w:t>If parent not attending, include parent’s contact phone number for the day</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17D5" w:rsidRDefault="001B5F21">
            <w:pPr>
              <w:jc w:val="center"/>
            </w:pPr>
            <w:r>
              <w:rPr>
                <w:rFonts w:ascii="Arial Narrow" w:hAnsi="Arial Narrow"/>
                <w:b/>
                <w:bCs/>
              </w:rPr>
              <w:t>Parent/Guardian’s Signature</w:t>
            </w:r>
            <w:r w:rsidR="00552CD0">
              <w:rPr>
                <w:rFonts w:ascii="Arial Narrow" w:hAnsi="Arial Narrow"/>
                <w:b/>
                <w:bCs/>
              </w:rPr>
              <w:br/>
            </w:r>
            <w:r w:rsidR="00552CD0">
              <w:rPr>
                <w:rFonts w:ascii="Arial Narrow" w:hAnsi="Arial Narrow"/>
                <w:b/>
                <w:bCs/>
              </w:rPr>
              <w:br/>
            </w:r>
            <w:r w:rsidR="00B24C76" w:rsidRPr="00B24C76">
              <w:rPr>
                <w:rFonts w:ascii="Arial Narrow" w:hAnsi="Arial Narrow"/>
                <w:bCs/>
              </w:rPr>
              <w:t>for approval of child’s attendance</w:t>
            </w:r>
          </w:p>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1B5F21">
            <w:pPr>
              <w:jc w:val="center"/>
            </w:pPr>
            <w:r>
              <w:rPr>
                <w:rFonts w:ascii="Arial Narrow" w:hAnsi="Arial Narrow"/>
                <w:b/>
                <w:bCs/>
              </w:rPr>
              <w:t xml:space="preserve">Additional Info </w:t>
            </w:r>
            <w:r w:rsidR="00552CD0">
              <w:rPr>
                <w:rFonts w:ascii="Arial Narrow" w:hAnsi="Arial Narrow"/>
                <w:b/>
                <w:bCs/>
              </w:rPr>
              <w:br/>
            </w:r>
            <w:r w:rsidR="00552CD0">
              <w:rPr>
                <w:rFonts w:ascii="Arial Narrow" w:hAnsi="Arial Narrow"/>
                <w:b/>
                <w:bCs/>
              </w:rPr>
              <w:br/>
            </w:r>
            <w:r w:rsidR="00B24C76" w:rsidRPr="00B24C76">
              <w:rPr>
                <w:rFonts w:ascii="Arial Narrow" w:hAnsi="Arial Narrow"/>
                <w:bCs/>
              </w:rPr>
              <w:t>e.g. V = vehicle available</w:t>
            </w:r>
          </w:p>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r w:rsidR="00DF15F1" w:rsidTr="00A37B5C">
        <w:trPr>
          <w:trHeight w:val="32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3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c>
          <w:tcPr>
            <w:tcW w:w="15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F15F1" w:rsidRDefault="00DF15F1"/>
        </w:tc>
      </w:tr>
    </w:tbl>
    <w:p w:rsidR="00A51B1A" w:rsidRDefault="00A51B1A">
      <w:pPr>
        <w:rPr>
          <w:rFonts w:ascii="Arial" w:hAnsi="Arial"/>
          <w:b/>
          <w:bCs/>
          <w:sz w:val="28"/>
          <w:szCs w:val="28"/>
        </w:rPr>
      </w:pPr>
    </w:p>
    <w:p w:rsidR="00DF15F1" w:rsidRDefault="001B5F21">
      <w:pPr>
        <w:widowControl w:val="0"/>
        <w:jc w:val="center"/>
        <w:rPr>
          <w:rFonts w:ascii="Arial" w:eastAsia="Arial" w:hAnsi="Arial" w:cs="Arial"/>
          <w:b/>
          <w:bCs/>
          <w:sz w:val="28"/>
          <w:szCs w:val="28"/>
        </w:rPr>
      </w:pPr>
      <w:r>
        <w:rPr>
          <w:rFonts w:ascii="Arial" w:hAnsi="Arial"/>
          <w:b/>
          <w:bCs/>
          <w:sz w:val="28"/>
          <w:szCs w:val="28"/>
        </w:rPr>
        <w:t>Risk Assessment and Management (“RAM”)</w:t>
      </w:r>
    </w:p>
    <w:p w:rsidR="00DF15F1" w:rsidRDefault="00DF15F1">
      <w:pPr>
        <w:widowControl w:val="0"/>
        <w:jc w:val="center"/>
        <w:rPr>
          <w:rFonts w:ascii="Arial" w:eastAsia="Arial" w:hAnsi="Arial" w:cs="Arial"/>
          <w:b/>
          <w:bCs/>
          <w:sz w:val="28"/>
          <w:szCs w:val="28"/>
        </w:rPr>
      </w:pPr>
    </w:p>
    <w:p w:rsidR="00DF15F1" w:rsidRDefault="001B5F21">
      <w:pPr>
        <w:widowControl w:val="0"/>
        <w:rPr>
          <w:rFonts w:ascii="Arial" w:hAnsi="Arial"/>
          <w:sz w:val="22"/>
          <w:szCs w:val="22"/>
        </w:rPr>
      </w:pPr>
      <w:r>
        <w:rPr>
          <w:rFonts w:ascii="Arial" w:hAnsi="Arial"/>
          <w:sz w:val="22"/>
          <w:szCs w:val="22"/>
        </w:rPr>
        <w:t>Complete a site-specific risk assessment and management plan for each site. Brief adults and children.</w:t>
      </w:r>
    </w:p>
    <w:p w:rsidR="0024745B" w:rsidRDefault="0024745B">
      <w:pPr>
        <w:widowControl w:val="0"/>
        <w:rPr>
          <w:rFonts w:ascii="Arial" w:hAnsi="Arial"/>
          <w:sz w:val="22"/>
          <w:szCs w:val="22"/>
        </w:rPr>
      </w:pPr>
    </w:p>
    <w:tbl>
      <w:tblPr>
        <w:tblStyle w:val="TableGrid"/>
        <w:tblW w:w="10419" w:type="dxa"/>
        <w:tblInd w:w="-5" w:type="dxa"/>
        <w:tblLayout w:type="fixed"/>
        <w:tblLook w:val="04A0" w:firstRow="1" w:lastRow="0" w:firstColumn="1" w:lastColumn="0" w:noHBand="0" w:noVBand="1"/>
      </w:tblPr>
      <w:tblGrid>
        <w:gridCol w:w="2539"/>
        <w:gridCol w:w="4378"/>
        <w:gridCol w:w="3502"/>
      </w:tblGrid>
      <w:tr w:rsidR="0024745B" w:rsidRPr="00642BA3" w:rsidTr="00FF6714">
        <w:tc>
          <w:tcPr>
            <w:tcW w:w="2539" w:type="dxa"/>
          </w:tcPr>
          <w:p w:rsidR="0024745B" w:rsidRPr="00642BA3"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sz w:val="22"/>
                <w:szCs w:val="22"/>
              </w:rPr>
            </w:pPr>
            <w:r w:rsidRPr="00B24C76">
              <w:rPr>
                <w:rFonts w:ascii="Arial" w:hAnsi="Arial" w:cs="Arial"/>
                <w:b/>
                <w:sz w:val="22"/>
                <w:szCs w:val="22"/>
              </w:rPr>
              <w:t>Destination:</w:t>
            </w:r>
          </w:p>
        </w:tc>
        <w:tc>
          <w:tcPr>
            <w:tcW w:w="7880" w:type="dxa"/>
            <w:gridSpan w:val="2"/>
          </w:tcPr>
          <w:p w:rsidR="0024745B" w:rsidRPr="00642BA3" w:rsidRDefault="0024745B">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tc>
      </w:tr>
      <w:tr w:rsidR="0024745B" w:rsidRPr="00642BA3" w:rsidTr="00FF6714">
        <w:tc>
          <w:tcPr>
            <w:tcW w:w="2539" w:type="dxa"/>
          </w:tcPr>
          <w:p w:rsidR="007F17D5"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right" w:pos="2068"/>
              </w:tabs>
              <w:rPr>
                <w:rFonts w:ascii="Arial" w:hAnsi="Arial" w:cs="Arial"/>
                <w:b/>
                <w:sz w:val="22"/>
                <w:szCs w:val="22"/>
              </w:rPr>
            </w:pPr>
            <w:r w:rsidRPr="00B24C76">
              <w:rPr>
                <w:rFonts w:ascii="Arial" w:hAnsi="Arial" w:cs="Arial"/>
                <w:b/>
                <w:sz w:val="22"/>
                <w:szCs w:val="22"/>
              </w:rPr>
              <w:t>Date of Trip:</w:t>
            </w:r>
            <w:r w:rsidRPr="00B24C76">
              <w:rPr>
                <w:rFonts w:ascii="Arial" w:hAnsi="Arial" w:cs="Arial"/>
                <w:b/>
                <w:sz w:val="22"/>
                <w:szCs w:val="22"/>
              </w:rPr>
              <w:tab/>
            </w:r>
          </w:p>
        </w:tc>
        <w:tc>
          <w:tcPr>
            <w:tcW w:w="7880" w:type="dxa"/>
            <w:gridSpan w:val="2"/>
          </w:tcPr>
          <w:p w:rsidR="0024745B" w:rsidRPr="00642BA3" w:rsidRDefault="0024745B">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tc>
      </w:tr>
      <w:tr w:rsidR="0024745B" w:rsidRPr="00642BA3" w:rsidTr="00FF6714">
        <w:tc>
          <w:tcPr>
            <w:tcW w:w="2539" w:type="dxa"/>
          </w:tcPr>
          <w:p w:rsidR="0024745B" w:rsidRPr="00642BA3"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r w:rsidRPr="00B24C76">
              <w:rPr>
                <w:rFonts w:ascii="Arial" w:hAnsi="Arial" w:cs="Arial"/>
                <w:b/>
                <w:sz w:val="22"/>
                <w:szCs w:val="22"/>
              </w:rPr>
              <w:t>Estimated Attendance</w:t>
            </w:r>
            <w:r w:rsidRPr="00B24C76">
              <w:rPr>
                <w:rFonts w:ascii="Arial" w:hAnsi="Arial" w:cs="Arial"/>
                <w:sz w:val="22"/>
                <w:szCs w:val="22"/>
              </w:rPr>
              <w:t xml:space="preserve"> (numbers)</w:t>
            </w:r>
          </w:p>
        </w:tc>
        <w:tc>
          <w:tcPr>
            <w:tcW w:w="4378" w:type="dxa"/>
          </w:tcPr>
          <w:p w:rsidR="0024745B" w:rsidRPr="00642BA3"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r w:rsidRPr="00B24C76">
              <w:rPr>
                <w:rFonts w:ascii="Arial" w:hAnsi="Arial" w:cs="Arial"/>
                <w:sz w:val="22"/>
                <w:szCs w:val="22"/>
              </w:rPr>
              <w:t>Adults:</w:t>
            </w:r>
          </w:p>
        </w:tc>
        <w:tc>
          <w:tcPr>
            <w:tcW w:w="3502" w:type="dxa"/>
          </w:tcPr>
          <w:p w:rsidR="0024745B" w:rsidRPr="00642BA3"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r w:rsidRPr="00B24C76">
              <w:rPr>
                <w:rFonts w:ascii="Arial" w:hAnsi="Arial" w:cs="Arial"/>
                <w:sz w:val="22"/>
                <w:szCs w:val="22"/>
              </w:rPr>
              <w:t>Children:</w:t>
            </w:r>
          </w:p>
        </w:tc>
      </w:tr>
      <w:tr w:rsidR="0024745B" w:rsidRPr="00642BA3" w:rsidTr="00FF6714">
        <w:tc>
          <w:tcPr>
            <w:tcW w:w="2539" w:type="dxa"/>
          </w:tcPr>
          <w:p w:rsidR="0024745B" w:rsidRPr="00642BA3"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sz w:val="22"/>
                <w:szCs w:val="22"/>
              </w:rPr>
            </w:pPr>
            <w:r w:rsidRPr="00B24C76">
              <w:rPr>
                <w:rFonts w:ascii="Arial" w:hAnsi="Arial" w:cs="Arial"/>
                <w:b/>
                <w:sz w:val="22"/>
                <w:szCs w:val="22"/>
              </w:rPr>
              <w:t>Adult Training Levels</w:t>
            </w:r>
          </w:p>
        </w:tc>
        <w:tc>
          <w:tcPr>
            <w:tcW w:w="4378" w:type="dxa"/>
          </w:tcPr>
          <w:p w:rsidR="0024745B" w:rsidRPr="00642BA3" w:rsidRDefault="00B24C76" w:rsidP="0024745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830"/>
              </w:tabs>
              <w:rPr>
                <w:rFonts w:ascii="Arial" w:hAnsi="Arial" w:cs="Arial"/>
                <w:sz w:val="22"/>
                <w:szCs w:val="22"/>
              </w:rPr>
            </w:pPr>
            <w:r w:rsidRPr="00B24C76">
              <w:rPr>
                <w:rFonts w:ascii="Arial" w:hAnsi="Arial" w:cs="Arial"/>
                <w:sz w:val="22"/>
                <w:szCs w:val="22"/>
              </w:rPr>
              <w:t>Playcentre Course Levels Attending</w:t>
            </w:r>
            <w:r w:rsidRPr="00B24C76">
              <w:rPr>
                <w:rFonts w:ascii="Arial" w:hAnsi="Arial" w:cs="Arial"/>
                <w:sz w:val="22"/>
                <w:szCs w:val="22"/>
              </w:rPr>
              <w:br/>
              <w:t>C4</w:t>
            </w:r>
            <w:r w:rsidRPr="00B24C76">
              <w:rPr>
                <w:rFonts w:ascii="Arial" w:hAnsi="Arial" w:cs="Arial"/>
                <w:sz w:val="22"/>
                <w:szCs w:val="22"/>
              </w:rPr>
              <w:br/>
              <w:t>C3</w:t>
            </w:r>
            <w:r w:rsidRPr="00B24C76">
              <w:rPr>
                <w:rFonts w:ascii="Arial" w:hAnsi="Arial" w:cs="Arial"/>
                <w:sz w:val="22"/>
                <w:szCs w:val="22"/>
              </w:rPr>
              <w:br/>
              <w:t>C2</w:t>
            </w:r>
            <w:r w:rsidRPr="00B24C76">
              <w:rPr>
                <w:rFonts w:ascii="Arial" w:hAnsi="Arial" w:cs="Arial"/>
                <w:sz w:val="22"/>
                <w:szCs w:val="22"/>
              </w:rPr>
              <w:br/>
              <w:t>C1</w:t>
            </w:r>
            <w:r w:rsidRPr="00B24C76">
              <w:rPr>
                <w:rFonts w:ascii="Arial" w:hAnsi="Arial" w:cs="Arial"/>
                <w:sz w:val="22"/>
                <w:szCs w:val="22"/>
              </w:rPr>
              <w:br/>
              <w:t>TR</w:t>
            </w:r>
            <w:r w:rsidRPr="00B24C76">
              <w:rPr>
                <w:rFonts w:ascii="Arial" w:hAnsi="Arial" w:cs="Arial"/>
                <w:sz w:val="22"/>
                <w:szCs w:val="22"/>
              </w:rPr>
              <w:tab/>
            </w:r>
          </w:p>
        </w:tc>
        <w:tc>
          <w:tcPr>
            <w:tcW w:w="3502" w:type="dxa"/>
          </w:tcPr>
          <w:p w:rsidR="007F17D5"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830"/>
              </w:tabs>
              <w:rPr>
                <w:rFonts w:ascii="Arial" w:hAnsi="Arial" w:cs="Arial"/>
                <w:sz w:val="22"/>
                <w:szCs w:val="22"/>
              </w:rPr>
            </w:pPr>
            <w:r w:rsidRPr="00B24C76">
              <w:rPr>
                <w:rFonts w:ascii="Arial" w:hAnsi="Arial" w:cs="Arial"/>
                <w:sz w:val="22"/>
                <w:szCs w:val="22"/>
              </w:rPr>
              <w:t>First Aider/s:</w:t>
            </w:r>
            <w:r w:rsidRPr="00B24C76">
              <w:rPr>
                <w:rFonts w:ascii="Arial" w:hAnsi="Arial" w:cs="Arial"/>
                <w:sz w:val="22"/>
                <w:szCs w:val="22"/>
              </w:rPr>
              <w:br/>
            </w:r>
            <w:r w:rsidRPr="00B24C76">
              <w:rPr>
                <w:rFonts w:ascii="Arial" w:hAnsi="Arial" w:cs="Arial"/>
                <w:sz w:val="22"/>
                <w:szCs w:val="22"/>
              </w:rPr>
              <w:br/>
            </w:r>
            <w:r w:rsidRPr="00B24C76">
              <w:rPr>
                <w:rFonts w:ascii="Arial" w:hAnsi="Arial" w:cs="Arial"/>
                <w:sz w:val="22"/>
                <w:szCs w:val="22"/>
              </w:rPr>
              <w:br/>
            </w:r>
          </w:p>
        </w:tc>
      </w:tr>
      <w:tr w:rsidR="00A37B5C" w:rsidRPr="00642BA3" w:rsidTr="00FF6714">
        <w:tc>
          <w:tcPr>
            <w:tcW w:w="2539" w:type="dxa"/>
          </w:tcPr>
          <w:p w:rsidR="00A37B5C" w:rsidRPr="00642BA3" w:rsidRDefault="00A37B5C">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sz w:val="22"/>
                <w:szCs w:val="22"/>
              </w:rPr>
            </w:pPr>
            <w:r>
              <w:rPr>
                <w:rFonts w:ascii="Arial" w:hAnsi="Arial" w:cs="Arial"/>
                <w:b/>
                <w:sz w:val="22"/>
                <w:szCs w:val="22"/>
              </w:rPr>
              <w:t>Extra Assistance</w:t>
            </w:r>
          </w:p>
        </w:tc>
        <w:tc>
          <w:tcPr>
            <w:tcW w:w="7880" w:type="dxa"/>
            <w:gridSpan w:val="2"/>
          </w:tcPr>
          <w:p w:rsidR="00A37B5C" w:rsidRDefault="00A37B5C">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r>
              <w:rPr>
                <w:rFonts w:ascii="Arial" w:hAnsi="Arial" w:cs="Arial"/>
                <w:sz w:val="22"/>
                <w:szCs w:val="22"/>
              </w:rPr>
              <w:t>Any children or adults who will need extra assistance during this trip</w:t>
            </w:r>
            <w:r>
              <w:rPr>
                <w:rFonts w:ascii="Arial" w:hAnsi="Arial" w:cs="Arial"/>
                <w:sz w:val="22"/>
                <w:szCs w:val="22"/>
              </w:rPr>
              <w:br/>
              <w:t>(</w:t>
            </w:r>
            <w:proofErr w:type="spellStart"/>
            <w:r>
              <w:rPr>
                <w:rFonts w:ascii="Arial" w:hAnsi="Arial" w:cs="Arial"/>
                <w:sz w:val="22"/>
                <w:szCs w:val="22"/>
              </w:rPr>
              <w:t>eg</w:t>
            </w:r>
            <w:proofErr w:type="spellEnd"/>
            <w:r>
              <w:rPr>
                <w:rFonts w:ascii="Arial" w:hAnsi="Arial" w:cs="Arial"/>
                <w:sz w:val="22"/>
                <w:szCs w:val="22"/>
              </w:rPr>
              <w:t xml:space="preserve">: mobility, </w:t>
            </w:r>
            <w:r w:rsidR="00A234E0">
              <w:rPr>
                <w:rFonts w:ascii="Arial" w:hAnsi="Arial" w:cs="Arial"/>
                <w:sz w:val="22"/>
                <w:szCs w:val="22"/>
              </w:rPr>
              <w:t>buddy required etc)</w:t>
            </w:r>
          </w:p>
          <w:p w:rsidR="00A37B5C" w:rsidRDefault="00A37B5C">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p w:rsidR="00A37B5C" w:rsidRDefault="00A37B5C">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p w:rsidR="00A37B5C" w:rsidRPr="00642BA3" w:rsidRDefault="00A37B5C">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tc>
      </w:tr>
      <w:tr w:rsidR="0024745B" w:rsidRPr="00642BA3" w:rsidTr="00FF6714">
        <w:tc>
          <w:tcPr>
            <w:tcW w:w="2539" w:type="dxa"/>
          </w:tcPr>
          <w:p w:rsidR="007F17D5"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r w:rsidRPr="00B24C76">
              <w:rPr>
                <w:rFonts w:ascii="Arial" w:hAnsi="Arial" w:cs="Arial"/>
                <w:b/>
                <w:sz w:val="22"/>
                <w:szCs w:val="22"/>
              </w:rPr>
              <w:t>Transport/Logistics</w:t>
            </w:r>
            <w:r w:rsidRPr="00B24C76">
              <w:rPr>
                <w:rFonts w:ascii="Arial" w:hAnsi="Arial" w:cs="Arial"/>
                <w:sz w:val="22"/>
                <w:szCs w:val="22"/>
              </w:rPr>
              <w:br/>
            </w:r>
            <w:r w:rsidRPr="00B24C76">
              <w:rPr>
                <w:rFonts w:ascii="Arial" w:hAnsi="Arial" w:cs="Arial"/>
                <w:sz w:val="22"/>
                <w:szCs w:val="22"/>
              </w:rPr>
              <w:br/>
            </w:r>
            <w:proofErr w:type="spellStart"/>
            <w:r w:rsidRPr="00B24C76">
              <w:rPr>
                <w:rFonts w:ascii="Arial" w:hAnsi="Arial" w:cs="Arial"/>
                <w:sz w:val="22"/>
                <w:szCs w:val="22"/>
              </w:rPr>
              <w:t>eg</w:t>
            </w:r>
            <w:proofErr w:type="spellEnd"/>
            <w:r w:rsidRPr="00B24C76">
              <w:rPr>
                <w:rFonts w:ascii="Arial" w:hAnsi="Arial" w:cs="Arial"/>
                <w:sz w:val="22"/>
                <w:szCs w:val="22"/>
              </w:rPr>
              <w:t>: Vehicles used</w:t>
            </w: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tc>
        <w:tc>
          <w:tcPr>
            <w:tcW w:w="7880" w:type="dxa"/>
            <w:gridSpan w:val="2"/>
          </w:tcPr>
          <w:p w:rsidR="0024745B" w:rsidRPr="00642BA3" w:rsidRDefault="0024745B">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tc>
      </w:tr>
      <w:tr w:rsidR="00552CD0" w:rsidRPr="00642BA3" w:rsidTr="00FF6714">
        <w:tc>
          <w:tcPr>
            <w:tcW w:w="2539" w:type="dxa"/>
          </w:tcPr>
          <w:p w:rsidR="007F17D5"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sz w:val="22"/>
                <w:szCs w:val="22"/>
              </w:rPr>
            </w:pPr>
            <w:r w:rsidRPr="00B24C76">
              <w:rPr>
                <w:rFonts w:ascii="Arial" w:hAnsi="Arial" w:cs="Arial"/>
                <w:b/>
                <w:sz w:val="22"/>
                <w:szCs w:val="22"/>
              </w:rPr>
              <w:t>Safety Briefing:</w:t>
            </w: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tc>
        <w:tc>
          <w:tcPr>
            <w:tcW w:w="7880" w:type="dxa"/>
            <w:gridSpan w:val="2"/>
          </w:tcPr>
          <w:p w:rsidR="00552CD0" w:rsidRPr="00642BA3" w:rsidRDefault="00B24C76">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r w:rsidRPr="00B24C76">
              <w:rPr>
                <w:rFonts w:ascii="Arial" w:hAnsi="Arial" w:cs="Arial"/>
                <w:sz w:val="22"/>
                <w:szCs w:val="22"/>
              </w:rPr>
              <w:t>When:</w:t>
            </w:r>
            <w:r w:rsidRPr="00B24C76">
              <w:rPr>
                <w:rFonts w:ascii="Arial" w:hAnsi="Arial" w:cs="Arial"/>
                <w:sz w:val="22"/>
                <w:szCs w:val="22"/>
              </w:rPr>
              <w:br/>
              <w:t>Where:</w:t>
            </w:r>
            <w:r w:rsidRPr="00B24C76">
              <w:rPr>
                <w:rFonts w:ascii="Arial" w:hAnsi="Arial" w:cs="Arial"/>
                <w:sz w:val="22"/>
                <w:szCs w:val="22"/>
              </w:rPr>
              <w:br/>
              <w:t>By:</w:t>
            </w:r>
          </w:p>
          <w:p w:rsidR="007F17D5" w:rsidRDefault="00FF6714">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r>
              <w:rPr>
                <w:rFonts w:ascii="Arial" w:hAnsi="Arial" w:cs="Arial"/>
                <w:sz w:val="22"/>
                <w:szCs w:val="22"/>
              </w:rPr>
              <w:t>Key Points:</w:t>
            </w: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p w:rsidR="007F17D5" w:rsidRDefault="007F17D5">
            <w:pPr>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rPr>
            </w:pPr>
          </w:p>
        </w:tc>
      </w:tr>
    </w:tbl>
    <w:p w:rsidR="0024745B" w:rsidRPr="00642BA3" w:rsidRDefault="0024745B">
      <w:pPr>
        <w:widowControl w:val="0"/>
        <w:rPr>
          <w:rFonts w:ascii="Arial" w:hAnsi="Arial" w:cs="Arial"/>
          <w:sz w:val="22"/>
          <w:szCs w:val="22"/>
        </w:rPr>
      </w:pPr>
    </w:p>
    <w:p w:rsidR="00DF15F1" w:rsidRPr="00642BA3" w:rsidRDefault="00DF15F1">
      <w:pPr>
        <w:widowControl w:val="0"/>
        <w:rPr>
          <w:rFonts w:ascii="Arial" w:eastAsia="Arial" w:hAnsi="Arial" w:cs="Arial"/>
          <w:sz w:val="22"/>
          <w:szCs w:val="22"/>
        </w:rPr>
      </w:pPr>
    </w:p>
    <w:tbl>
      <w:tblPr>
        <w:tblW w:w="10178"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407"/>
        <w:gridCol w:w="4378"/>
        <w:gridCol w:w="3393"/>
      </w:tblGrid>
      <w:tr w:rsidR="00DF15F1" w:rsidRPr="00642BA3" w:rsidTr="00FF6714">
        <w:trPr>
          <w:trHeight w:val="445"/>
          <w:tblHeader/>
        </w:trPr>
        <w:tc>
          <w:tcPr>
            <w:tcW w:w="2407" w:type="dxa"/>
            <w:tcBorders>
              <w:top w:val="single" w:sz="8" w:space="0" w:color="000000"/>
              <w:left w:val="single" w:sz="8" w:space="0" w:color="000000"/>
              <w:bottom w:val="single" w:sz="16"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B24C76">
            <w:pPr>
              <w:numPr>
                <w:ilvl w:val="0"/>
                <w:numId w:val="3"/>
              </w:numPr>
              <w:tabs>
                <w:tab w:val="left" w:pos="1440"/>
              </w:tabs>
              <w:suppressAutoHyphens/>
              <w:outlineLvl w:val="0"/>
              <w:rPr>
                <w:rFonts w:ascii="Arial" w:hAnsi="Arial" w:cs="Arial"/>
                <w:color w:val="auto"/>
              </w:rPr>
            </w:pPr>
            <w:r w:rsidRPr="00B24C76">
              <w:rPr>
                <w:rFonts w:ascii="Arial" w:eastAsia="Cambria" w:hAnsi="Arial" w:cs="Arial"/>
                <w:b/>
                <w:bCs/>
                <w:color w:val="auto"/>
                <w:sz w:val="22"/>
                <w:szCs w:val="22"/>
              </w:rPr>
              <w:t>Risk or hazard</w:t>
            </w:r>
          </w:p>
        </w:tc>
        <w:tc>
          <w:tcPr>
            <w:tcW w:w="4378" w:type="dxa"/>
            <w:tcBorders>
              <w:top w:val="single" w:sz="8" w:space="0" w:color="000000"/>
              <w:left w:val="single" w:sz="8" w:space="0" w:color="000000"/>
              <w:bottom w:val="single" w:sz="16"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B24C76">
            <w:pPr>
              <w:numPr>
                <w:ilvl w:val="0"/>
                <w:numId w:val="3"/>
              </w:numPr>
              <w:tabs>
                <w:tab w:val="left" w:pos="1440"/>
                <w:tab w:val="left" w:pos="2880"/>
                <w:tab w:val="left" w:pos="4320"/>
              </w:tabs>
              <w:suppressAutoHyphens/>
              <w:outlineLvl w:val="0"/>
              <w:rPr>
                <w:rFonts w:ascii="Arial" w:hAnsi="Arial" w:cs="Arial"/>
                <w:color w:val="auto"/>
              </w:rPr>
            </w:pPr>
            <w:r w:rsidRPr="00B24C76">
              <w:rPr>
                <w:rFonts w:ascii="Arial" w:eastAsia="Cambria" w:hAnsi="Arial" w:cs="Arial"/>
                <w:b/>
                <w:bCs/>
                <w:color w:val="auto"/>
                <w:sz w:val="22"/>
                <w:szCs w:val="22"/>
              </w:rPr>
              <w:t>Management / control</w:t>
            </w:r>
          </w:p>
        </w:tc>
        <w:tc>
          <w:tcPr>
            <w:tcW w:w="3393" w:type="dxa"/>
            <w:tcBorders>
              <w:top w:val="single" w:sz="8" w:space="0" w:color="000000"/>
              <w:left w:val="single" w:sz="8" w:space="0" w:color="000000"/>
              <w:bottom w:val="single" w:sz="16"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B24C76">
            <w:pPr>
              <w:numPr>
                <w:ilvl w:val="0"/>
                <w:numId w:val="3"/>
              </w:numPr>
              <w:tabs>
                <w:tab w:val="left" w:pos="1440"/>
                <w:tab w:val="left" w:pos="2880"/>
              </w:tabs>
              <w:suppressAutoHyphens/>
              <w:outlineLvl w:val="0"/>
              <w:rPr>
                <w:rFonts w:ascii="Arial" w:hAnsi="Arial" w:cs="Arial"/>
                <w:color w:val="auto"/>
              </w:rPr>
            </w:pPr>
            <w:r w:rsidRPr="00B24C76">
              <w:rPr>
                <w:rFonts w:ascii="Arial" w:eastAsia="Cambria" w:hAnsi="Arial" w:cs="Arial"/>
                <w:b/>
                <w:bCs/>
                <w:color w:val="auto"/>
                <w:sz w:val="22"/>
                <w:szCs w:val="22"/>
              </w:rPr>
              <w:t>Additional information</w:t>
            </w:r>
          </w:p>
        </w:tc>
      </w:tr>
      <w:tr w:rsidR="00DF15F1" w:rsidRPr="00642BA3" w:rsidTr="00FF6714">
        <w:tblPrEx>
          <w:shd w:val="clear" w:color="auto" w:fill="000000"/>
        </w:tblPrEx>
        <w:trPr>
          <w:trHeight w:val="2661"/>
        </w:trPr>
        <w:tc>
          <w:tcPr>
            <w:tcW w:w="2407" w:type="dxa"/>
            <w:tcBorders>
              <w:top w:val="single" w:sz="16"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B24C76">
            <w:pPr>
              <w:tabs>
                <w:tab w:val="left" w:pos="1440"/>
              </w:tabs>
              <w:suppressAutoHyphens/>
              <w:outlineLvl w:val="0"/>
              <w:rPr>
                <w:rFonts w:ascii="Arial" w:hAnsi="Arial" w:cs="Arial"/>
                <w:b/>
                <w:color w:val="auto"/>
              </w:rPr>
            </w:pPr>
            <w:r w:rsidRPr="00B24C76">
              <w:rPr>
                <w:rFonts w:ascii="Arial" w:eastAsia="Cambria" w:hAnsi="Arial" w:cs="Arial"/>
                <w:b/>
                <w:color w:val="auto"/>
                <w:sz w:val="22"/>
                <w:szCs w:val="22"/>
              </w:rPr>
              <w:t>Missing child</w:t>
            </w:r>
          </w:p>
        </w:tc>
        <w:tc>
          <w:tcPr>
            <w:tcW w:w="4378" w:type="dxa"/>
            <w:tcBorders>
              <w:top w:val="single" w:sz="16"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A37B5C" w:rsidRDefault="00B24C76">
            <w:pPr>
              <w:tabs>
                <w:tab w:val="left" w:pos="1440"/>
                <w:tab w:val="left" w:pos="2880"/>
                <w:tab w:val="left" w:pos="4320"/>
              </w:tabs>
              <w:suppressAutoHyphens/>
              <w:outlineLvl w:val="0"/>
              <w:rPr>
                <w:rFonts w:ascii="Arial" w:eastAsia="Cambria" w:hAnsi="Arial" w:cs="Arial"/>
                <w:color w:val="auto"/>
                <w:sz w:val="22"/>
                <w:szCs w:val="22"/>
              </w:rPr>
            </w:pPr>
            <w:r w:rsidRPr="00B24C76">
              <w:rPr>
                <w:rFonts w:ascii="Arial" w:eastAsia="Cambria" w:hAnsi="Arial" w:cs="Arial"/>
                <w:color w:val="auto"/>
                <w:sz w:val="22"/>
                <w:szCs w:val="22"/>
              </w:rPr>
              <w:t>Ensure appropriate ratio, and that adults are providing supervision as agreed.</w:t>
            </w:r>
            <w:r w:rsidR="00642BA3">
              <w:rPr>
                <w:rFonts w:ascii="Arial" w:eastAsia="Cambria" w:hAnsi="Arial" w:cs="Arial"/>
                <w:color w:val="auto"/>
                <w:sz w:val="22"/>
                <w:szCs w:val="22"/>
              </w:rPr>
              <w:t xml:space="preserve">  </w:t>
            </w:r>
            <w:r w:rsidR="00A37B5C">
              <w:rPr>
                <w:rFonts w:ascii="Arial" w:eastAsia="Cambria" w:hAnsi="Arial" w:cs="Arial"/>
                <w:color w:val="auto"/>
                <w:sz w:val="22"/>
                <w:szCs w:val="22"/>
              </w:rPr>
              <w:t>Method of supervision (circle or highlight</w:t>
            </w:r>
            <w:proofErr w:type="gramStart"/>
            <w:r w:rsidR="00A37B5C">
              <w:rPr>
                <w:rFonts w:ascii="Arial" w:eastAsia="Cambria" w:hAnsi="Arial" w:cs="Arial"/>
                <w:color w:val="auto"/>
                <w:sz w:val="22"/>
                <w:szCs w:val="22"/>
              </w:rPr>
              <w:t>)</w:t>
            </w:r>
            <w:proofErr w:type="gramEnd"/>
            <w:r w:rsidR="00642BA3">
              <w:rPr>
                <w:rFonts w:ascii="Arial" w:eastAsia="Cambria" w:hAnsi="Arial" w:cs="Arial"/>
                <w:color w:val="auto"/>
                <w:sz w:val="22"/>
                <w:szCs w:val="22"/>
              </w:rPr>
              <w:br/>
            </w:r>
            <w:r w:rsidR="00642BA3">
              <w:rPr>
                <w:rFonts w:ascii="Arial" w:eastAsia="Cambria" w:hAnsi="Arial" w:cs="Arial"/>
                <w:color w:val="auto"/>
                <w:sz w:val="22"/>
                <w:szCs w:val="22"/>
              </w:rPr>
              <w:br/>
              <w:t>a) Having planned groups with particular adults responsible for a group of 3 or less children.</w:t>
            </w:r>
            <w:r w:rsidR="00A37B5C">
              <w:rPr>
                <w:rFonts w:ascii="Arial" w:eastAsia="Cambria" w:hAnsi="Arial" w:cs="Arial"/>
                <w:color w:val="auto"/>
                <w:sz w:val="22"/>
                <w:szCs w:val="22"/>
              </w:rPr>
              <w:t xml:space="preserve"> (</w:t>
            </w:r>
            <w:proofErr w:type="spellStart"/>
            <w:proofErr w:type="gramStart"/>
            <w:r w:rsidR="00A37B5C">
              <w:rPr>
                <w:rFonts w:ascii="Arial" w:eastAsia="Cambria" w:hAnsi="Arial" w:cs="Arial"/>
                <w:color w:val="auto"/>
                <w:sz w:val="22"/>
                <w:szCs w:val="22"/>
              </w:rPr>
              <w:t>eg</w:t>
            </w:r>
            <w:proofErr w:type="spellEnd"/>
            <w:proofErr w:type="gramEnd"/>
            <w:r w:rsidR="00A37B5C">
              <w:rPr>
                <w:rFonts w:ascii="Arial" w:eastAsia="Cambria" w:hAnsi="Arial" w:cs="Arial"/>
                <w:color w:val="auto"/>
                <w:sz w:val="22"/>
                <w:szCs w:val="22"/>
              </w:rPr>
              <w:t>: Adult with own child/</w:t>
            </w:r>
            <w:proofErr w:type="spellStart"/>
            <w:r w:rsidR="00A37B5C">
              <w:rPr>
                <w:rFonts w:ascii="Arial" w:eastAsia="Cambria" w:hAnsi="Arial" w:cs="Arial"/>
                <w:color w:val="auto"/>
                <w:sz w:val="22"/>
                <w:szCs w:val="22"/>
              </w:rPr>
              <w:t>ren</w:t>
            </w:r>
            <w:proofErr w:type="spellEnd"/>
            <w:r w:rsidR="00A37B5C">
              <w:rPr>
                <w:rFonts w:ascii="Arial" w:eastAsia="Cambria" w:hAnsi="Arial" w:cs="Arial"/>
                <w:color w:val="auto"/>
                <w:sz w:val="22"/>
                <w:szCs w:val="22"/>
              </w:rPr>
              <w:t xml:space="preserve"> and allocated buddy children) they conduct regular checks that their group is together</w:t>
            </w:r>
            <w:r w:rsidR="00A37B5C">
              <w:rPr>
                <w:rFonts w:ascii="Arial" w:eastAsia="Cambria" w:hAnsi="Arial" w:cs="Arial"/>
                <w:color w:val="auto"/>
                <w:sz w:val="22"/>
                <w:szCs w:val="22"/>
              </w:rPr>
              <w:br/>
            </w:r>
            <w:r w:rsidR="00642BA3">
              <w:rPr>
                <w:rFonts w:ascii="Arial" w:eastAsia="Cambria" w:hAnsi="Arial" w:cs="Arial"/>
                <w:color w:val="auto"/>
                <w:sz w:val="22"/>
                <w:szCs w:val="22"/>
              </w:rPr>
              <w:br/>
              <w:t xml:space="preserve">b) Moving together as a </w:t>
            </w:r>
            <w:r w:rsidR="00A37B5C">
              <w:rPr>
                <w:rFonts w:ascii="Arial" w:eastAsia="Cambria" w:hAnsi="Arial" w:cs="Arial"/>
                <w:color w:val="auto"/>
                <w:sz w:val="22"/>
                <w:szCs w:val="22"/>
              </w:rPr>
              <w:t xml:space="preserve">whole </w:t>
            </w:r>
            <w:r w:rsidR="00642BA3">
              <w:rPr>
                <w:rFonts w:ascii="Arial" w:eastAsia="Cambria" w:hAnsi="Arial" w:cs="Arial"/>
                <w:color w:val="auto"/>
                <w:sz w:val="22"/>
                <w:szCs w:val="22"/>
              </w:rPr>
              <w:t xml:space="preserve">group with </w:t>
            </w:r>
            <w:r w:rsidR="00A37B5C">
              <w:rPr>
                <w:rFonts w:ascii="Arial" w:eastAsia="Cambria" w:hAnsi="Arial" w:cs="Arial"/>
                <w:color w:val="auto"/>
                <w:sz w:val="22"/>
                <w:szCs w:val="22"/>
              </w:rPr>
              <w:t>nominated leaders ensuring children do not separate from the group.  Whole group headcounts conducted regularly.</w:t>
            </w:r>
          </w:p>
          <w:p w:rsidR="00DF15F1" w:rsidRPr="00642BA3" w:rsidRDefault="00642BA3">
            <w:pPr>
              <w:tabs>
                <w:tab w:val="left" w:pos="1440"/>
                <w:tab w:val="left" w:pos="2880"/>
                <w:tab w:val="left" w:pos="4320"/>
              </w:tabs>
              <w:suppressAutoHyphens/>
              <w:outlineLvl w:val="0"/>
              <w:rPr>
                <w:rFonts w:ascii="Arial" w:hAnsi="Arial" w:cs="Arial"/>
                <w:color w:val="auto"/>
              </w:rPr>
            </w:pPr>
            <w:r>
              <w:rPr>
                <w:rFonts w:ascii="Arial" w:eastAsia="Cambria" w:hAnsi="Arial" w:cs="Arial"/>
                <w:color w:val="auto"/>
                <w:sz w:val="22"/>
                <w:szCs w:val="22"/>
              </w:rPr>
              <w:br/>
            </w:r>
            <w:r w:rsidR="00B24C76" w:rsidRPr="00B24C76">
              <w:rPr>
                <w:rFonts w:ascii="Arial" w:hAnsi="Arial" w:cs="Arial"/>
                <w:b/>
                <w:color w:val="auto"/>
              </w:rPr>
              <w:t xml:space="preserve">Trip Requirement : </w:t>
            </w:r>
            <w:r w:rsidR="00B24C76" w:rsidRPr="00B24C76">
              <w:rPr>
                <w:rFonts w:ascii="Arial" w:eastAsia="Cambria" w:hAnsi="Arial" w:cs="Arial"/>
                <w:b/>
                <w:color w:val="auto"/>
                <w:sz w:val="22"/>
                <w:szCs w:val="22"/>
              </w:rPr>
              <w:t>Have children wear name badges with Centre name and a phone number (</w:t>
            </w:r>
            <w:r>
              <w:rPr>
                <w:rFonts w:ascii="Arial" w:eastAsia="Cambria" w:hAnsi="Arial" w:cs="Arial"/>
                <w:b/>
                <w:color w:val="auto"/>
                <w:sz w:val="22"/>
                <w:szCs w:val="22"/>
              </w:rPr>
              <w:t xml:space="preserve">a number </w:t>
            </w:r>
            <w:r w:rsidR="00B24C76" w:rsidRPr="00B24C76">
              <w:rPr>
                <w:rFonts w:ascii="Arial" w:eastAsia="Cambria" w:hAnsi="Arial" w:cs="Arial"/>
                <w:b/>
                <w:color w:val="auto"/>
                <w:sz w:val="22"/>
                <w:szCs w:val="22"/>
              </w:rPr>
              <w:t>that will be answered during the trip)</w:t>
            </w:r>
          </w:p>
        </w:tc>
        <w:tc>
          <w:tcPr>
            <w:tcW w:w="3393" w:type="dxa"/>
            <w:tcBorders>
              <w:top w:val="single" w:sz="16"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7F17D5" w:rsidRDefault="00A37B5C">
            <w:pPr>
              <w:tabs>
                <w:tab w:val="left" w:pos="1440"/>
                <w:tab w:val="left" w:pos="2880"/>
              </w:tabs>
              <w:suppressAutoHyphens/>
              <w:outlineLvl w:val="0"/>
              <w:rPr>
                <w:rFonts w:ascii="Arial" w:eastAsia="Cambria" w:hAnsi="Arial" w:cs="Arial"/>
                <w:color w:val="auto"/>
                <w:sz w:val="22"/>
                <w:szCs w:val="22"/>
              </w:rPr>
            </w:pPr>
            <w:r w:rsidRPr="00426787">
              <w:rPr>
                <w:rFonts w:ascii="Arial" w:eastAsia="Cambria" w:hAnsi="Arial" w:cs="Arial"/>
                <w:color w:val="auto"/>
                <w:sz w:val="22"/>
                <w:szCs w:val="22"/>
              </w:rPr>
              <w:t>Follow missing child procedure in event of missing child.</w:t>
            </w:r>
            <w:r>
              <w:rPr>
                <w:rFonts w:ascii="Arial" w:eastAsia="Cambria" w:hAnsi="Arial" w:cs="Arial"/>
                <w:color w:val="auto"/>
                <w:sz w:val="22"/>
                <w:szCs w:val="22"/>
              </w:rPr>
              <w:br/>
            </w:r>
          </w:p>
          <w:p w:rsidR="00DF15F1" w:rsidRPr="00642BA3" w:rsidRDefault="00B24C76">
            <w:pPr>
              <w:numPr>
                <w:ilvl w:val="0"/>
                <w:numId w:val="5"/>
              </w:numPr>
              <w:suppressAutoHyphens/>
              <w:outlineLvl w:val="0"/>
              <w:rPr>
                <w:rFonts w:ascii="Arial" w:eastAsia="Cambria" w:hAnsi="Arial" w:cs="Arial"/>
                <w:color w:val="auto"/>
                <w:sz w:val="22"/>
                <w:szCs w:val="22"/>
              </w:rPr>
            </w:pPr>
            <w:r w:rsidRPr="00B24C76">
              <w:rPr>
                <w:rFonts w:ascii="Arial" w:eastAsia="Cambria" w:hAnsi="Arial" w:cs="Arial"/>
                <w:color w:val="auto"/>
                <w:sz w:val="22"/>
                <w:szCs w:val="22"/>
              </w:rPr>
              <w:t>Head count</w:t>
            </w:r>
          </w:p>
          <w:p w:rsidR="00DF15F1" w:rsidRPr="00642BA3" w:rsidRDefault="00B24C76">
            <w:pPr>
              <w:numPr>
                <w:ilvl w:val="0"/>
                <w:numId w:val="5"/>
              </w:numPr>
              <w:suppressAutoHyphens/>
              <w:outlineLvl w:val="0"/>
              <w:rPr>
                <w:rFonts w:ascii="Arial" w:eastAsia="Cambria" w:hAnsi="Arial" w:cs="Arial"/>
                <w:color w:val="auto"/>
                <w:sz w:val="22"/>
                <w:szCs w:val="22"/>
              </w:rPr>
            </w:pPr>
            <w:r w:rsidRPr="00B24C76">
              <w:rPr>
                <w:rFonts w:ascii="Arial" w:eastAsia="Cambria" w:hAnsi="Arial" w:cs="Arial"/>
                <w:color w:val="auto"/>
                <w:sz w:val="22"/>
                <w:szCs w:val="22"/>
              </w:rPr>
              <w:t>Notify all adults</w:t>
            </w:r>
          </w:p>
          <w:p w:rsidR="00DF15F1" w:rsidRPr="00642BA3" w:rsidRDefault="00B24C76">
            <w:pPr>
              <w:numPr>
                <w:ilvl w:val="0"/>
                <w:numId w:val="5"/>
              </w:numPr>
              <w:suppressAutoHyphens/>
              <w:outlineLvl w:val="0"/>
              <w:rPr>
                <w:rFonts w:ascii="Arial" w:eastAsia="Cambria" w:hAnsi="Arial" w:cs="Arial"/>
                <w:color w:val="auto"/>
                <w:sz w:val="22"/>
                <w:szCs w:val="22"/>
              </w:rPr>
            </w:pPr>
            <w:r w:rsidRPr="00B24C76">
              <w:rPr>
                <w:rFonts w:ascii="Arial" w:eastAsia="Cambria" w:hAnsi="Arial" w:cs="Arial"/>
                <w:color w:val="auto"/>
                <w:sz w:val="22"/>
                <w:szCs w:val="22"/>
              </w:rPr>
              <w:t>Assess where and when child last seen</w:t>
            </w:r>
          </w:p>
          <w:p w:rsidR="00DF15F1" w:rsidRPr="00642BA3" w:rsidRDefault="00B24C76">
            <w:pPr>
              <w:numPr>
                <w:ilvl w:val="0"/>
                <w:numId w:val="5"/>
              </w:numPr>
              <w:suppressAutoHyphens/>
              <w:outlineLvl w:val="0"/>
              <w:rPr>
                <w:rFonts w:ascii="Arial" w:eastAsia="Cambria" w:hAnsi="Arial" w:cs="Arial"/>
                <w:color w:val="auto"/>
                <w:sz w:val="22"/>
                <w:szCs w:val="22"/>
              </w:rPr>
            </w:pPr>
            <w:r w:rsidRPr="00B24C76">
              <w:rPr>
                <w:rFonts w:ascii="Arial" w:eastAsia="Cambria" w:hAnsi="Arial" w:cs="Arial"/>
                <w:color w:val="auto"/>
                <w:sz w:val="22"/>
                <w:szCs w:val="22"/>
              </w:rPr>
              <w:t>Search venue (length of search will be determined by type of hazards)</w:t>
            </w:r>
          </w:p>
          <w:p w:rsidR="00DF15F1" w:rsidRPr="00642BA3" w:rsidRDefault="00B24C76">
            <w:pPr>
              <w:numPr>
                <w:ilvl w:val="0"/>
                <w:numId w:val="5"/>
              </w:numPr>
              <w:suppressAutoHyphens/>
              <w:outlineLvl w:val="0"/>
              <w:rPr>
                <w:rFonts w:ascii="Arial" w:eastAsia="Cambria" w:hAnsi="Arial" w:cs="Arial"/>
                <w:color w:val="auto"/>
                <w:sz w:val="22"/>
                <w:szCs w:val="22"/>
              </w:rPr>
            </w:pPr>
            <w:r w:rsidRPr="00B24C76">
              <w:rPr>
                <w:rFonts w:ascii="Arial" w:eastAsia="Cambria" w:hAnsi="Arial" w:cs="Arial"/>
                <w:color w:val="auto"/>
                <w:sz w:val="22"/>
                <w:szCs w:val="22"/>
              </w:rPr>
              <w:t>Notify venue, police and parents (if not on site)</w:t>
            </w:r>
          </w:p>
          <w:p w:rsidR="00DF15F1" w:rsidRPr="00642BA3" w:rsidRDefault="00B24C76">
            <w:pPr>
              <w:numPr>
                <w:ilvl w:val="0"/>
                <w:numId w:val="5"/>
              </w:numPr>
              <w:suppressAutoHyphens/>
              <w:outlineLvl w:val="0"/>
              <w:rPr>
                <w:rFonts w:ascii="Arial" w:eastAsia="Cambria" w:hAnsi="Arial" w:cs="Arial"/>
                <w:color w:val="auto"/>
                <w:sz w:val="22"/>
                <w:szCs w:val="22"/>
              </w:rPr>
            </w:pPr>
            <w:r w:rsidRPr="00B24C76">
              <w:rPr>
                <w:rFonts w:ascii="Arial" w:eastAsia="Cambria" w:hAnsi="Arial" w:cs="Arial"/>
                <w:color w:val="auto"/>
                <w:sz w:val="22"/>
                <w:szCs w:val="22"/>
              </w:rPr>
              <w:t>Advise Association on 4153321</w:t>
            </w:r>
          </w:p>
          <w:p w:rsidR="00DF15F1" w:rsidRPr="00642BA3" w:rsidRDefault="00B24C76">
            <w:pPr>
              <w:numPr>
                <w:ilvl w:val="0"/>
                <w:numId w:val="5"/>
              </w:numPr>
              <w:suppressAutoHyphens/>
              <w:outlineLvl w:val="0"/>
              <w:rPr>
                <w:rFonts w:ascii="Arial" w:eastAsia="Cambria" w:hAnsi="Arial" w:cs="Arial"/>
                <w:color w:val="auto"/>
                <w:sz w:val="22"/>
                <w:szCs w:val="22"/>
              </w:rPr>
            </w:pPr>
            <w:r w:rsidRPr="00B24C76">
              <w:rPr>
                <w:rFonts w:ascii="Arial" w:eastAsia="Cambria" w:hAnsi="Arial" w:cs="Arial"/>
                <w:color w:val="auto"/>
                <w:sz w:val="22"/>
                <w:szCs w:val="22"/>
              </w:rPr>
              <w:t>REFER POLICY</w:t>
            </w:r>
          </w:p>
        </w:tc>
      </w:tr>
      <w:tr w:rsidR="00DF15F1" w:rsidRPr="00642BA3" w:rsidTr="00FF6714">
        <w:tblPrEx>
          <w:shd w:val="clear" w:color="auto" w:fill="000000"/>
        </w:tblPrEx>
        <w:trPr>
          <w:trHeight w:val="1451"/>
        </w:trPr>
        <w:tc>
          <w:tcPr>
            <w:tcW w:w="240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B24C76">
            <w:pPr>
              <w:tabs>
                <w:tab w:val="left" w:pos="1440"/>
              </w:tabs>
              <w:suppressAutoHyphens/>
              <w:outlineLvl w:val="0"/>
              <w:rPr>
                <w:rFonts w:ascii="Arial" w:hAnsi="Arial" w:cs="Arial"/>
                <w:color w:val="auto"/>
              </w:rPr>
            </w:pPr>
            <w:r w:rsidRPr="00B24C76">
              <w:rPr>
                <w:rFonts w:ascii="Arial" w:eastAsia="Cambria" w:hAnsi="Arial" w:cs="Arial"/>
                <w:b/>
                <w:color w:val="auto"/>
                <w:sz w:val="22"/>
                <w:szCs w:val="22"/>
              </w:rPr>
              <w:lastRenderedPageBreak/>
              <w:t>Water</w:t>
            </w:r>
            <w:r w:rsidR="00A37B5C">
              <w:rPr>
                <w:rFonts w:ascii="Arial" w:eastAsia="Cambria" w:hAnsi="Arial" w:cs="Arial"/>
                <w:b/>
                <w:color w:val="auto"/>
                <w:sz w:val="22"/>
                <w:szCs w:val="22"/>
              </w:rPr>
              <w:t xml:space="preserve"> Hazards:</w:t>
            </w:r>
            <w:r w:rsidR="00642BA3">
              <w:rPr>
                <w:rFonts w:ascii="Arial" w:eastAsia="Cambria" w:hAnsi="Arial" w:cs="Arial"/>
                <w:b/>
                <w:color w:val="auto"/>
                <w:sz w:val="22"/>
                <w:szCs w:val="22"/>
              </w:rPr>
              <w:br/>
            </w:r>
            <w:r w:rsidRPr="00B24C76">
              <w:rPr>
                <w:rFonts w:ascii="Arial" w:eastAsia="Cambria" w:hAnsi="Arial" w:cs="Arial"/>
                <w:color w:val="auto"/>
                <w:sz w:val="22"/>
                <w:szCs w:val="22"/>
              </w:rPr>
              <w:br/>
              <w:t>(including ponds, streams, beaches, pools,  boat or ferry trips etc)</w:t>
            </w:r>
          </w:p>
        </w:tc>
        <w:tc>
          <w:tcPr>
            <w:tcW w:w="437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A37B5C">
            <w:pPr>
              <w:tabs>
                <w:tab w:val="left" w:pos="1440"/>
                <w:tab w:val="left" w:pos="2880"/>
                <w:tab w:val="left" w:pos="4320"/>
              </w:tabs>
              <w:suppressAutoHyphens/>
              <w:outlineLvl w:val="0"/>
              <w:rPr>
                <w:rFonts w:ascii="Arial" w:hAnsi="Arial" w:cs="Arial"/>
                <w:color w:val="auto"/>
              </w:rPr>
            </w:pPr>
            <w:r>
              <w:rPr>
                <w:rFonts w:ascii="Arial" w:eastAsia="Cambria" w:hAnsi="Arial" w:cs="Arial"/>
                <w:color w:val="auto"/>
                <w:sz w:val="22"/>
                <w:szCs w:val="22"/>
              </w:rPr>
              <w:t>Which Ratio will be used?</w:t>
            </w:r>
            <w:r>
              <w:rPr>
                <w:rFonts w:ascii="Arial" w:eastAsia="Cambria" w:hAnsi="Arial" w:cs="Arial"/>
                <w:color w:val="auto"/>
                <w:sz w:val="22"/>
                <w:szCs w:val="22"/>
              </w:rPr>
              <w:br/>
            </w:r>
            <w:r w:rsidR="00B24C76" w:rsidRPr="00B24C76">
              <w:rPr>
                <w:rFonts w:ascii="Arial" w:eastAsia="Cambria" w:hAnsi="Arial" w:cs="Arial"/>
                <w:color w:val="auto"/>
                <w:sz w:val="22"/>
                <w:szCs w:val="22"/>
              </w:rPr>
              <w:t xml:space="preserve">1:2 </w:t>
            </w:r>
            <w:r>
              <w:rPr>
                <w:rFonts w:ascii="Arial" w:eastAsia="Cambria" w:hAnsi="Arial" w:cs="Arial"/>
                <w:color w:val="auto"/>
                <w:sz w:val="22"/>
                <w:szCs w:val="22"/>
              </w:rPr>
              <w:t>(maximum near water) or 1:1</w:t>
            </w:r>
            <w:r>
              <w:rPr>
                <w:rFonts w:ascii="Arial" w:eastAsia="Cambria" w:hAnsi="Arial" w:cs="Arial"/>
                <w:color w:val="auto"/>
                <w:sz w:val="22"/>
                <w:szCs w:val="22"/>
              </w:rPr>
              <w:br/>
            </w:r>
            <w:r>
              <w:rPr>
                <w:rFonts w:ascii="Arial" w:eastAsia="Cambria" w:hAnsi="Arial" w:cs="Arial"/>
                <w:color w:val="auto"/>
                <w:sz w:val="22"/>
                <w:szCs w:val="22"/>
              </w:rPr>
              <w:br/>
            </w:r>
            <w:r w:rsidR="00642BA3">
              <w:rPr>
                <w:rFonts w:ascii="Arial" w:eastAsia="Cambria" w:hAnsi="Arial" w:cs="Arial"/>
                <w:color w:val="auto"/>
                <w:sz w:val="22"/>
                <w:szCs w:val="22"/>
              </w:rPr>
              <w:t>Will this ratio be maintained for the whole trip</w:t>
            </w:r>
            <w:r>
              <w:rPr>
                <w:rFonts w:ascii="Arial" w:eastAsia="Cambria" w:hAnsi="Arial" w:cs="Arial"/>
                <w:color w:val="auto"/>
                <w:sz w:val="22"/>
                <w:szCs w:val="22"/>
              </w:rPr>
              <w:t>?</w:t>
            </w:r>
            <w:r>
              <w:rPr>
                <w:rFonts w:ascii="Arial" w:eastAsia="Cambria" w:hAnsi="Arial" w:cs="Arial"/>
                <w:color w:val="auto"/>
                <w:sz w:val="22"/>
                <w:szCs w:val="22"/>
              </w:rPr>
              <w:br/>
            </w:r>
            <w:r>
              <w:rPr>
                <w:rFonts w:ascii="Arial" w:eastAsia="Cambria" w:hAnsi="Arial" w:cs="Arial"/>
                <w:color w:val="auto"/>
                <w:sz w:val="22"/>
                <w:szCs w:val="22"/>
              </w:rPr>
              <w:br/>
              <w:t>W</w:t>
            </w:r>
            <w:r w:rsidR="00642BA3">
              <w:rPr>
                <w:rFonts w:ascii="Arial" w:eastAsia="Cambria" w:hAnsi="Arial" w:cs="Arial"/>
                <w:color w:val="auto"/>
                <w:sz w:val="22"/>
                <w:szCs w:val="22"/>
              </w:rPr>
              <w:t xml:space="preserve">ill children only be taken near the water hazard in smaller groups? </w:t>
            </w:r>
          </w:p>
          <w:p w:rsidR="00DF15F1" w:rsidRPr="00642BA3" w:rsidRDefault="00DF15F1">
            <w:pPr>
              <w:tabs>
                <w:tab w:val="left" w:pos="1440"/>
                <w:tab w:val="left" w:pos="2880"/>
                <w:tab w:val="left" w:pos="4320"/>
              </w:tabs>
              <w:suppressAutoHyphens/>
              <w:outlineLvl w:val="0"/>
              <w:rPr>
                <w:rFonts w:ascii="Arial" w:hAnsi="Arial" w:cs="Arial"/>
                <w:color w:val="auto"/>
              </w:rPr>
            </w:pPr>
          </w:p>
          <w:p w:rsidR="00DF15F1" w:rsidRPr="00642BA3" w:rsidRDefault="00B24C76">
            <w:pPr>
              <w:tabs>
                <w:tab w:val="left" w:pos="1440"/>
                <w:tab w:val="left" w:pos="2880"/>
                <w:tab w:val="left" w:pos="4320"/>
              </w:tabs>
              <w:suppressAutoHyphens/>
              <w:outlineLvl w:val="0"/>
              <w:rPr>
                <w:rFonts w:ascii="Arial" w:hAnsi="Arial" w:cs="Arial"/>
                <w:color w:val="auto"/>
              </w:rPr>
            </w:pPr>
            <w:r w:rsidRPr="00B24C76">
              <w:rPr>
                <w:rFonts w:ascii="Arial" w:eastAsia="Cambria" w:hAnsi="Arial" w:cs="Arial"/>
                <w:color w:val="auto"/>
                <w:sz w:val="22"/>
                <w:szCs w:val="22"/>
              </w:rPr>
              <w:t xml:space="preserve">Safety discussion with children before visiting site. </w:t>
            </w:r>
          </w:p>
        </w:tc>
        <w:tc>
          <w:tcPr>
            <w:tcW w:w="3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642BA3">
            <w:pPr>
              <w:tabs>
                <w:tab w:val="left" w:pos="1440"/>
                <w:tab w:val="left" w:pos="2880"/>
              </w:tabs>
              <w:suppressAutoHyphens/>
              <w:outlineLvl w:val="0"/>
              <w:rPr>
                <w:rFonts w:ascii="Arial" w:hAnsi="Arial" w:cs="Arial"/>
                <w:color w:val="auto"/>
              </w:rPr>
            </w:pPr>
            <w:r>
              <w:rPr>
                <w:rFonts w:ascii="Arial" w:eastAsia="Cambria" w:hAnsi="Arial" w:cs="Arial"/>
                <w:color w:val="auto"/>
                <w:sz w:val="22"/>
                <w:szCs w:val="22"/>
              </w:rPr>
              <w:t>Ensure you state where t</w:t>
            </w:r>
            <w:r w:rsidR="00B24C76" w:rsidRPr="00B24C76">
              <w:rPr>
                <w:rFonts w:ascii="Arial" w:eastAsia="Cambria" w:hAnsi="Arial" w:cs="Arial"/>
                <w:color w:val="auto"/>
                <w:sz w:val="22"/>
                <w:szCs w:val="22"/>
              </w:rPr>
              <w:t>he particular water hazard is: (e.g. pond (where located), beach)</w:t>
            </w:r>
            <w:r w:rsidR="00A37B5C">
              <w:rPr>
                <w:rFonts w:ascii="Arial" w:eastAsia="Cambria" w:hAnsi="Arial" w:cs="Arial"/>
                <w:color w:val="auto"/>
                <w:sz w:val="22"/>
                <w:szCs w:val="22"/>
              </w:rPr>
              <w:br/>
            </w:r>
            <w:r w:rsidR="00A37B5C">
              <w:rPr>
                <w:rFonts w:ascii="Arial" w:eastAsia="Cambria" w:hAnsi="Arial" w:cs="Arial"/>
                <w:color w:val="auto"/>
                <w:sz w:val="22"/>
                <w:szCs w:val="22"/>
              </w:rPr>
              <w:br/>
            </w:r>
            <w:r w:rsidR="00A37B5C">
              <w:rPr>
                <w:rFonts w:ascii="Arial" w:eastAsia="Cambria" w:hAnsi="Arial" w:cs="Arial"/>
                <w:color w:val="auto"/>
                <w:sz w:val="22"/>
                <w:szCs w:val="22"/>
              </w:rPr>
              <w:br/>
            </w:r>
            <w:r w:rsidR="00A37B5C">
              <w:rPr>
                <w:rFonts w:ascii="Arial" w:eastAsia="Cambria" w:hAnsi="Arial" w:cs="Arial"/>
                <w:color w:val="auto"/>
                <w:sz w:val="22"/>
                <w:szCs w:val="22"/>
              </w:rPr>
              <w:br/>
            </w:r>
            <w:r>
              <w:rPr>
                <w:rFonts w:ascii="Arial" w:eastAsia="Cambria" w:hAnsi="Arial" w:cs="Arial"/>
                <w:color w:val="auto"/>
                <w:sz w:val="22"/>
                <w:szCs w:val="22"/>
              </w:rPr>
              <w:br/>
            </w:r>
            <w:r>
              <w:rPr>
                <w:rFonts w:ascii="Arial" w:eastAsia="Cambria" w:hAnsi="Arial" w:cs="Arial"/>
                <w:color w:val="auto"/>
                <w:sz w:val="22"/>
                <w:szCs w:val="22"/>
              </w:rPr>
              <w:br/>
            </w:r>
            <w:r w:rsidR="00A37B5C">
              <w:rPr>
                <w:rFonts w:ascii="Arial" w:eastAsia="Cambria" w:hAnsi="Arial" w:cs="Arial"/>
                <w:color w:val="auto"/>
                <w:sz w:val="22"/>
                <w:szCs w:val="22"/>
              </w:rPr>
              <w:t>B</w:t>
            </w:r>
            <w:r>
              <w:rPr>
                <w:rFonts w:ascii="Arial" w:eastAsia="Cambria" w:hAnsi="Arial" w:cs="Arial"/>
                <w:color w:val="auto"/>
                <w:sz w:val="22"/>
                <w:szCs w:val="22"/>
              </w:rPr>
              <w:t xml:space="preserve">oundaries of where </w:t>
            </w:r>
            <w:r w:rsidR="00A37B5C">
              <w:rPr>
                <w:rFonts w:ascii="Arial" w:eastAsia="Cambria" w:hAnsi="Arial" w:cs="Arial"/>
                <w:color w:val="auto"/>
                <w:sz w:val="22"/>
                <w:szCs w:val="22"/>
              </w:rPr>
              <w:t>people are allowed to go and have a mechanism to alert other adults if help is required (</w:t>
            </w:r>
            <w:proofErr w:type="spellStart"/>
            <w:r w:rsidR="00A37B5C">
              <w:rPr>
                <w:rFonts w:ascii="Arial" w:eastAsia="Cambria" w:hAnsi="Arial" w:cs="Arial"/>
                <w:color w:val="auto"/>
                <w:sz w:val="22"/>
                <w:szCs w:val="22"/>
              </w:rPr>
              <w:t>eg</w:t>
            </w:r>
            <w:proofErr w:type="spellEnd"/>
            <w:r w:rsidR="00A37B5C">
              <w:rPr>
                <w:rFonts w:ascii="Arial" w:eastAsia="Cambria" w:hAnsi="Arial" w:cs="Arial"/>
                <w:color w:val="auto"/>
                <w:sz w:val="22"/>
                <w:szCs w:val="22"/>
              </w:rPr>
              <w:t>: whistle or buddy system)</w:t>
            </w:r>
          </w:p>
          <w:p w:rsidR="00DF15F1" w:rsidRPr="00642BA3" w:rsidRDefault="00DF15F1">
            <w:pPr>
              <w:tabs>
                <w:tab w:val="left" w:pos="1440"/>
                <w:tab w:val="left" w:pos="2880"/>
              </w:tabs>
              <w:suppressAutoHyphens/>
              <w:outlineLvl w:val="0"/>
              <w:rPr>
                <w:rFonts w:ascii="Arial" w:hAnsi="Arial" w:cs="Arial"/>
                <w:color w:val="auto"/>
              </w:rPr>
            </w:pPr>
          </w:p>
          <w:p w:rsidR="00DF15F1" w:rsidRPr="00642BA3" w:rsidRDefault="00DF15F1">
            <w:pPr>
              <w:tabs>
                <w:tab w:val="left" w:pos="1440"/>
                <w:tab w:val="left" w:pos="2880"/>
              </w:tabs>
              <w:suppressAutoHyphens/>
              <w:outlineLvl w:val="0"/>
              <w:rPr>
                <w:rFonts w:ascii="Arial" w:hAnsi="Arial" w:cs="Arial"/>
                <w:color w:val="auto"/>
              </w:rPr>
            </w:pPr>
          </w:p>
        </w:tc>
      </w:tr>
      <w:tr w:rsidR="00DF15F1" w:rsidRPr="00642BA3" w:rsidTr="00FF6714">
        <w:tblPrEx>
          <w:shd w:val="clear" w:color="auto" w:fill="000000"/>
        </w:tblPrEx>
        <w:trPr>
          <w:trHeight w:val="731"/>
        </w:trPr>
        <w:tc>
          <w:tcPr>
            <w:tcW w:w="240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B24C76">
            <w:pPr>
              <w:tabs>
                <w:tab w:val="left" w:pos="1440"/>
              </w:tabs>
              <w:suppressAutoHyphens/>
              <w:outlineLvl w:val="0"/>
              <w:rPr>
                <w:rFonts w:ascii="Arial" w:hAnsi="Arial" w:cs="Arial"/>
                <w:b/>
                <w:color w:val="auto"/>
              </w:rPr>
            </w:pPr>
            <w:r w:rsidRPr="00B24C76">
              <w:rPr>
                <w:rFonts w:ascii="Arial" w:eastAsia="Cambria" w:hAnsi="Arial" w:cs="Arial"/>
                <w:b/>
                <w:color w:val="auto"/>
                <w:sz w:val="22"/>
                <w:szCs w:val="22"/>
              </w:rPr>
              <w:t>Roads and car parks</w:t>
            </w:r>
          </w:p>
        </w:tc>
        <w:tc>
          <w:tcPr>
            <w:tcW w:w="437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7F17D5" w:rsidRDefault="00B24C76">
            <w:pPr>
              <w:tabs>
                <w:tab w:val="left" w:pos="1440"/>
                <w:tab w:val="left" w:pos="2880"/>
                <w:tab w:val="left" w:pos="4320"/>
              </w:tabs>
              <w:suppressAutoHyphens/>
              <w:outlineLvl w:val="0"/>
              <w:rPr>
                <w:rFonts w:ascii="Arial" w:eastAsia="Cambria" w:hAnsi="Arial" w:cs="Arial"/>
                <w:color w:val="auto"/>
                <w:sz w:val="22"/>
                <w:szCs w:val="22"/>
              </w:rPr>
            </w:pPr>
            <w:r w:rsidRPr="00B24C76">
              <w:rPr>
                <w:rFonts w:ascii="Arial" w:eastAsia="Cambria" w:hAnsi="Arial" w:cs="Arial"/>
                <w:color w:val="auto"/>
                <w:sz w:val="22"/>
                <w:szCs w:val="22"/>
              </w:rPr>
              <w:t>Safety discussion with children before moving to the car park and/or road.</w:t>
            </w:r>
            <w:r w:rsidR="00A37B5C" w:rsidRPr="00E00DE7">
              <w:rPr>
                <w:rFonts w:ascii="Arial" w:eastAsia="Cambria" w:hAnsi="Arial" w:cs="Arial"/>
                <w:color w:val="auto"/>
                <w:sz w:val="22"/>
                <w:szCs w:val="22"/>
              </w:rPr>
              <w:t xml:space="preserve"> </w:t>
            </w:r>
            <w:r w:rsidR="00A37B5C">
              <w:rPr>
                <w:rFonts w:ascii="Arial" w:eastAsia="Cambria" w:hAnsi="Arial" w:cs="Arial"/>
                <w:color w:val="auto"/>
                <w:sz w:val="22"/>
                <w:szCs w:val="22"/>
              </w:rPr>
              <w:br/>
            </w:r>
            <w:r w:rsidR="00A37B5C">
              <w:rPr>
                <w:rFonts w:ascii="Arial" w:eastAsia="Cambria" w:hAnsi="Arial" w:cs="Arial"/>
                <w:color w:val="auto"/>
                <w:sz w:val="22"/>
                <w:szCs w:val="22"/>
              </w:rPr>
              <w:br/>
            </w:r>
            <w:r w:rsidR="00A37B5C" w:rsidRPr="00E00DE7">
              <w:rPr>
                <w:rFonts w:ascii="Arial" w:eastAsia="Cambria" w:hAnsi="Arial" w:cs="Arial"/>
                <w:color w:val="auto"/>
                <w:sz w:val="22"/>
                <w:szCs w:val="22"/>
              </w:rPr>
              <w:t>Options for management include:</w:t>
            </w:r>
            <w:r w:rsidR="00A37B5C" w:rsidRPr="00E00DE7">
              <w:rPr>
                <w:rFonts w:ascii="Arial" w:eastAsia="Cambria" w:hAnsi="Arial" w:cs="Arial"/>
                <w:color w:val="auto"/>
                <w:sz w:val="22"/>
                <w:szCs w:val="22"/>
              </w:rPr>
              <w:br/>
              <w:t xml:space="preserve">Walking </w:t>
            </w:r>
            <w:r w:rsidR="00A37B5C">
              <w:rPr>
                <w:rFonts w:ascii="Arial" w:eastAsia="Cambria" w:hAnsi="Arial" w:cs="Arial"/>
                <w:color w:val="auto"/>
                <w:sz w:val="22"/>
                <w:szCs w:val="22"/>
              </w:rPr>
              <w:t>/ N</w:t>
            </w:r>
            <w:r w:rsidR="00A37B5C" w:rsidRPr="00E00DE7">
              <w:rPr>
                <w:rFonts w:ascii="Arial" w:eastAsia="Cambria" w:hAnsi="Arial" w:cs="Arial"/>
                <w:color w:val="auto"/>
                <w:sz w:val="22"/>
                <w:szCs w:val="22"/>
              </w:rPr>
              <w:t>o running</w:t>
            </w:r>
            <w:r w:rsidR="00A37B5C" w:rsidRPr="00E00DE7">
              <w:rPr>
                <w:rFonts w:ascii="Arial" w:eastAsia="Cambria" w:hAnsi="Arial" w:cs="Arial"/>
                <w:color w:val="auto"/>
                <w:sz w:val="22"/>
                <w:szCs w:val="22"/>
              </w:rPr>
              <w:br/>
              <w:t>Hand Holding</w:t>
            </w:r>
            <w:r w:rsidR="00A37B5C" w:rsidRPr="00E00DE7">
              <w:rPr>
                <w:rFonts w:ascii="Arial" w:eastAsia="Cambria" w:hAnsi="Arial" w:cs="Arial"/>
                <w:color w:val="auto"/>
                <w:sz w:val="22"/>
                <w:szCs w:val="22"/>
              </w:rPr>
              <w:br/>
            </w:r>
            <w:r w:rsidR="00A37B5C">
              <w:rPr>
                <w:rFonts w:ascii="Arial" w:eastAsia="Cambria" w:hAnsi="Arial" w:cs="Arial"/>
                <w:color w:val="auto"/>
                <w:sz w:val="22"/>
                <w:szCs w:val="22"/>
              </w:rPr>
              <w:t>Higher Ratio</w:t>
            </w:r>
          </w:p>
          <w:p w:rsidR="007F17D5" w:rsidRDefault="00A37B5C">
            <w:pPr>
              <w:tabs>
                <w:tab w:val="left" w:pos="1440"/>
                <w:tab w:val="left" w:pos="2880"/>
                <w:tab w:val="left" w:pos="4320"/>
              </w:tabs>
              <w:suppressAutoHyphens/>
              <w:outlineLvl w:val="0"/>
              <w:rPr>
                <w:rFonts w:ascii="Arial" w:hAnsi="Arial" w:cs="Arial"/>
                <w:color w:val="auto"/>
              </w:rPr>
            </w:pPr>
            <w:r>
              <w:rPr>
                <w:rFonts w:ascii="Arial" w:eastAsia="Cambria" w:hAnsi="Arial" w:cs="Arial"/>
                <w:color w:val="auto"/>
                <w:sz w:val="22"/>
                <w:szCs w:val="22"/>
              </w:rPr>
              <w:t>Use of Pushchairs/Carrier for infants/toddlers</w:t>
            </w:r>
            <w:r>
              <w:rPr>
                <w:rFonts w:ascii="Arial" w:eastAsia="Cambria" w:hAnsi="Arial" w:cs="Arial"/>
                <w:color w:val="auto"/>
                <w:sz w:val="22"/>
                <w:szCs w:val="22"/>
              </w:rPr>
              <w:br/>
            </w:r>
            <w:r w:rsidRPr="00E00DE7">
              <w:rPr>
                <w:rFonts w:ascii="Arial" w:eastAsia="Cambria" w:hAnsi="Arial" w:cs="Arial"/>
                <w:color w:val="auto"/>
                <w:sz w:val="22"/>
                <w:szCs w:val="22"/>
              </w:rPr>
              <w:t>Hi-Viz</w:t>
            </w:r>
          </w:p>
        </w:tc>
        <w:tc>
          <w:tcPr>
            <w:tcW w:w="3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DF15F1">
            <w:pPr>
              <w:tabs>
                <w:tab w:val="left" w:pos="1440"/>
                <w:tab w:val="left" w:pos="2880"/>
              </w:tabs>
              <w:suppressAutoHyphens/>
              <w:outlineLvl w:val="0"/>
              <w:rPr>
                <w:rFonts w:ascii="Arial" w:hAnsi="Arial" w:cs="Arial"/>
                <w:color w:val="auto"/>
              </w:rPr>
            </w:pPr>
          </w:p>
        </w:tc>
      </w:tr>
      <w:tr w:rsidR="00DF15F1" w:rsidRPr="00642BA3" w:rsidTr="00FF6714">
        <w:tblPrEx>
          <w:shd w:val="clear" w:color="auto" w:fill="000000"/>
        </w:tblPrEx>
        <w:trPr>
          <w:trHeight w:val="731"/>
        </w:trPr>
        <w:tc>
          <w:tcPr>
            <w:tcW w:w="240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DF15F1">
            <w:pPr>
              <w:tabs>
                <w:tab w:val="left" w:pos="1440"/>
              </w:tabs>
              <w:suppressAutoHyphens/>
              <w:outlineLvl w:val="0"/>
              <w:rPr>
                <w:rFonts w:ascii="Arial" w:hAnsi="Arial" w:cs="Arial"/>
                <w:color w:val="auto"/>
              </w:rPr>
            </w:pPr>
          </w:p>
          <w:p w:rsidR="00DF15F1" w:rsidRPr="00642BA3" w:rsidRDefault="00DF15F1">
            <w:pPr>
              <w:tabs>
                <w:tab w:val="left" w:pos="1440"/>
              </w:tabs>
              <w:suppressAutoHyphens/>
              <w:outlineLvl w:val="0"/>
              <w:rPr>
                <w:rFonts w:ascii="Arial" w:hAnsi="Arial" w:cs="Arial"/>
                <w:color w:val="auto"/>
              </w:rPr>
            </w:pPr>
          </w:p>
          <w:p w:rsidR="00DF15F1" w:rsidRPr="00642BA3" w:rsidRDefault="00DF15F1">
            <w:pPr>
              <w:tabs>
                <w:tab w:val="left" w:pos="1440"/>
              </w:tabs>
              <w:suppressAutoHyphens/>
              <w:outlineLvl w:val="0"/>
              <w:rPr>
                <w:rFonts w:ascii="Arial" w:hAnsi="Arial" w:cs="Arial"/>
                <w:color w:val="auto"/>
              </w:rPr>
            </w:pPr>
          </w:p>
        </w:tc>
        <w:tc>
          <w:tcPr>
            <w:tcW w:w="437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DF15F1">
            <w:pPr>
              <w:tabs>
                <w:tab w:val="left" w:pos="1440"/>
                <w:tab w:val="left" w:pos="2880"/>
                <w:tab w:val="left" w:pos="4320"/>
              </w:tabs>
              <w:suppressAutoHyphens/>
              <w:outlineLvl w:val="0"/>
              <w:rPr>
                <w:rFonts w:ascii="Arial" w:hAnsi="Arial" w:cs="Arial"/>
                <w:color w:val="auto"/>
              </w:rPr>
            </w:pPr>
          </w:p>
          <w:p w:rsidR="00DF15F1" w:rsidRPr="00642BA3" w:rsidRDefault="00DF15F1">
            <w:pPr>
              <w:tabs>
                <w:tab w:val="left" w:pos="1440"/>
                <w:tab w:val="left" w:pos="2880"/>
                <w:tab w:val="left" w:pos="4320"/>
              </w:tabs>
              <w:suppressAutoHyphens/>
              <w:outlineLvl w:val="0"/>
              <w:rPr>
                <w:rFonts w:ascii="Arial" w:hAnsi="Arial" w:cs="Arial"/>
                <w:color w:val="auto"/>
              </w:rPr>
            </w:pPr>
          </w:p>
        </w:tc>
        <w:tc>
          <w:tcPr>
            <w:tcW w:w="3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DF15F1">
            <w:pPr>
              <w:rPr>
                <w:rFonts w:ascii="Arial" w:hAnsi="Arial" w:cs="Arial"/>
                <w:color w:val="auto"/>
              </w:rPr>
            </w:pPr>
          </w:p>
        </w:tc>
      </w:tr>
      <w:tr w:rsidR="00DF15F1" w:rsidRPr="00642BA3" w:rsidTr="00FF6714">
        <w:tblPrEx>
          <w:shd w:val="clear" w:color="auto" w:fill="000000"/>
        </w:tblPrEx>
        <w:trPr>
          <w:trHeight w:val="731"/>
        </w:trPr>
        <w:tc>
          <w:tcPr>
            <w:tcW w:w="240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DF15F1">
            <w:pPr>
              <w:tabs>
                <w:tab w:val="left" w:pos="1440"/>
              </w:tabs>
              <w:suppressAutoHyphens/>
              <w:outlineLvl w:val="0"/>
              <w:rPr>
                <w:rFonts w:ascii="Arial" w:hAnsi="Arial" w:cs="Arial"/>
                <w:color w:val="auto"/>
              </w:rPr>
            </w:pPr>
          </w:p>
          <w:p w:rsidR="00DF15F1" w:rsidRPr="00642BA3" w:rsidRDefault="00DF15F1">
            <w:pPr>
              <w:tabs>
                <w:tab w:val="left" w:pos="1440"/>
              </w:tabs>
              <w:suppressAutoHyphens/>
              <w:outlineLvl w:val="0"/>
              <w:rPr>
                <w:rFonts w:ascii="Arial" w:hAnsi="Arial" w:cs="Arial"/>
                <w:color w:val="auto"/>
              </w:rPr>
            </w:pPr>
          </w:p>
          <w:p w:rsidR="00DF15F1" w:rsidRPr="00642BA3" w:rsidRDefault="00DF15F1">
            <w:pPr>
              <w:tabs>
                <w:tab w:val="left" w:pos="1440"/>
              </w:tabs>
              <w:suppressAutoHyphens/>
              <w:outlineLvl w:val="0"/>
              <w:rPr>
                <w:rFonts w:ascii="Arial" w:hAnsi="Arial" w:cs="Arial"/>
                <w:color w:val="auto"/>
              </w:rPr>
            </w:pPr>
          </w:p>
        </w:tc>
        <w:tc>
          <w:tcPr>
            <w:tcW w:w="437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DF15F1">
            <w:pPr>
              <w:tabs>
                <w:tab w:val="left" w:pos="1440"/>
                <w:tab w:val="left" w:pos="2880"/>
                <w:tab w:val="left" w:pos="4320"/>
              </w:tabs>
              <w:suppressAutoHyphens/>
              <w:outlineLvl w:val="0"/>
              <w:rPr>
                <w:rFonts w:ascii="Arial" w:hAnsi="Arial" w:cs="Arial"/>
                <w:color w:val="auto"/>
              </w:rPr>
            </w:pPr>
          </w:p>
          <w:p w:rsidR="00DF15F1" w:rsidRPr="00642BA3" w:rsidRDefault="00DF15F1">
            <w:pPr>
              <w:tabs>
                <w:tab w:val="left" w:pos="1440"/>
                <w:tab w:val="left" w:pos="2880"/>
                <w:tab w:val="left" w:pos="4320"/>
              </w:tabs>
              <w:suppressAutoHyphens/>
              <w:outlineLvl w:val="0"/>
              <w:rPr>
                <w:rFonts w:ascii="Arial" w:hAnsi="Arial" w:cs="Arial"/>
                <w:color w:val="auto"/>
              </w:rPr>
            </w:pPr>
          </w:p>
        </w:tc>
        <w:tc>
          <w:tcPr>
            <w:tcW w:w="3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DF15F1" w:rsidRPr="00642BA3" w:rsidRDefault="00DF15F1">
            <w:pPr>
              <w:rPr>
                <w:rFonts w:ascii="Arial" w:hAnsi="Arial" w:cs="Arial"/>
                <w:color w:val="auto"/>
              </w:rPr>
            </w:pPr>
          </w:p>
        </w:tc>
      </w:tr>
      <w:tr w:rsidR="00DF15F1" w:rsidRPr="00642BA3" w:rsidTr="00FF6714">
        <w:tblPrEx>
          <w:shd w:val="clear" w:color="auto" w:fill="000000"/>
        </w:tblPrEx>
        <w:trPr>
          <w:trHeight w:val="731"/>
        </w:trPr>
        <w:tc>
          <w:tcPr>
            <w:tcW w:w="240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DF15F1" w:rsidRPr="00642BA3" w:rsidRDefault="00DF15F1">
            <w:pPr>
              <w:tabs>
                <w:tab w:val="left" w:pos="1440"/>
              </w:tabs>
              <w:suppressAutoHyphens/>
              <w:outlineLvl w:val="0"/>
              <w:rPr>
                <w:rFonts w:ascii="Arial" w:hAnsi="Arial" w:cs="Arial"/>
                <w:color w:val="auto"/>
              </w:rPr>
            </w:pPr>
          </w:p>
          <w:p w:rsidR="00DF15F1" w:rsidRPr="00642BA3" w:rsidRDefault="00DF15F1">
            <w:pPr>
              <w:tabs>
                <w:tab w:val="left" w:pos="1440"/>
              </w:tabs>
              <w:suppressAutoHyphens/>
              <w:outlineLvl w:val="0"/>
              <w:rPr>
                <w:rFonts w:ascii="Arial" w:hAnsi="Arial" w:cs="Arial"/>
                <w:color w:val="auto"/>
              </w:rPr>
            </w:pPr>
          </w:p>
          <w:p w:rsidR="00DF15F1" w:rsidRPr="00642BA3" w:rsidRDefault="00DF15F1">
            <w:pPr>
              <w:tabs>
                <w:tab w:val="left" w:pos="1440"/>
              </w:tabs>
              <w:suppressAutoHyphens/>
              <w:outlineLvl w:val="0"/>
              <w:rPr>
                <w:rFonts w:ascii="Arial" w:hAnsi="Arial" w:cs="Arial"/>
                <w:color w:val="auto"/>
              </w:rPr>
            </w:pPr>
          </w:p>
        </w:tc>
        <w:tc>
          <w:tcPr>
            <w:tcW w:w="437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DF15F1" w:rsidRPr="00642BA3" w:rsidRDefault="00DF15F1">
            <w:pPr>
              <w:rPr>
                <w:rFonts w:ascii="Arial" w:hAnsi="Arial" w:cs="Arial"/>
                <w:color w:val="auto"/>
              </w:rPr>
            </w:pPr>
          </w:p>
        </w:tc>
        <w:tc>
          <w:tcPr>
            <w:tcW w:w="339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DF15F1" w:rsidRPr="00642BA3" w:rsidRDefault="00DF15F1">
            <w:pPr>
              <w:rPr>
                <w:rFonts w:ascii="Arial" w:hAnsi="Arial" w:cs="Arial"/>
                <w:color w:val="auto"/>
              </w:rPr>
            </w:pPr>
          </w:p>
        </w:tc>
      </w:tr>
      <w:tr w:rsidR="00DF15F1" w:rsidRPr="00642BA3" w:rsidTr="00FF6714">
        <w:tblPrEx>
          <w:shd w:val="clear" w:color="auto" w:fill="000000"/>
        </w:tblPrEx>
        <w:trPr>
          <w:trHeight w:val="731"/>
        </w:trPr>
        <w:tc>
          <w:tcPr>
            <w:tcW w:w="240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DF15F1" w:rsidRPr="00642BA3" w:rsidRDefault="00DF15F1">
            <w:pPr>
              <w:tabs>
                <w:tab w:val="left" w:pos="1440"/>
              </w:tabs>
              <w:suppressAutoHyphens/>
              <w:outlineLvl w:val="0"/>
              <w:rPr>
                <w:rFonts w:ascii="Arial" w:hAnsi="Arial" w:cs="Arial"/>
                <w:color w:val="auto"/>
              </w:rPr>
            </w:pPr>
          </w:p>
          <w:p w:rsidR="00DF15F1" w:rsidRPr="00642BA3" w:rsidRDefault="00DF15F1">
            <w:pPr>
              <w:tabs>
                <w:tab w:val="left" w:pos="1440"/>
              </w:tabs>
              <w:suppressAutoHyphens/>
              <w:outlineLvl w:val="0"/>
              <w:rPr>
                <w:rFonts w:ascii="Arial" w:hAnsi="Arial" w:cs="Arial"/>
                <w:color w:val="auto"/>
              </w:rPr>
            </w:pPr>
          </w:p>
          <w:p w:rsidR="00DF15F1" w:rsidRPr="00642BA3" w:rsidRDefault="00DF15F1">
            <w:pPr>
              <w:tabs>
                <w:tab w:val="left" w:pos="1440"/>
              </w:tabs>
              <w:suppressAutoHyphens/>
              <w:outlineLvl w:val="0"/>
              <w:rPr>
                <w:rFonts w:ascii="Arial" w:hAnsi="Arial" w:cs="Arial"/>
                <w:color w:val="auto"/>
              </w:rPr>
            </w:pPr>
          </w:p>
        </w:tc>
        <w:tc>
          <w:tcPr>
            <w:tcW w:w="437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DF15F1" w:rsidRPr="00642BA3" w:rsidRDefault="00DF15F1">
            <w:pPr>
              <w:rPr>
                <w:rFonts w:ascii="Arial" w:hAnsi="Arial" w:cs="Arial"/>
                <w:color w:val="auto"/>
              </w:rPr>
            </w:pPr>
          </w:p>
        </w:tc>
        <w:tc>
          <w:tcPr>
            <w:tcW w:w="339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DF15F1" w:rsidRPr="00642BA3" w:rsidRDefault="00DF15F1">
            <w:pPr>
              <w:rPr>
                <w:rFonts w:ascii="Arial" w:hAnsi="Arial" w:cs="Arial"/>
                <w:color w:val="auto"/>
              </w:rPr>
            </w:pPr>
          </w:p>
        </w:tc>
      </w:tr>
    </w:tbl>
    <w:p w:rsidR="00DF15F1" w:rsidRPr="00642BA3" w:rsidRDefault="00642BA3">
      <w:pPr>
        <w:widowControl w:val="0"/>
        <w:rPr>
          <w:rFonts w:ascii="Arial" w:eastAsia="Arial" w:hAnsi="Arial" w:cs="Arial"/>
          <w:sz w:val="22"/>
          <w:szCs w:val="22"/>
        </w:rPr>
      </w:pPr>
      <w:r>
        <w:rPr>
          <w:rFonts w:ascii="Arial" w:hAnsi="Arial" w:cs="Arial"/>
          <w:sz w:val="22"/>
          <w:szCs w:val="22"/>
        </w:rPr>
        <w:br/>
      </w:r>
      <w:r w:rsidR="00B24C76" w:rsidRPr="00B24C76">
        <w:rPr>
          <w:rFonts w:ascii="Arial" w:hAnsi="Arial" w:cs="Arial"/>
          <w:sz w:val="22"/>
          <w:szCs w:val="22"/>
        </w:rPr>
        <w:t>Other examples of hazards may include off-leash dogs or other animals, the public / strangers, glass or dangerous materials, high equipment.</w:t>
      </w:r>
    </w:p>
    <w:p w:rsidR="00DF15F1" w:rsidRPr="00642BA3" w:rsidRDefault="00DF15F1">
      <w:pPr>
        <w:widowControl w:val="0"/>
        <w:rPr>
          <w:rFonts w:ascii="Arial" w:eastAsia="Arial" w:hAnsi="Arial" w:cs="Arial"/>
          <w:sz w:val="22"/>
          <w:szCs w:val="22"/>
        </w:rPr>
      </w:pPr>
    </w:p>
    <w:p w:rsidR="00DF15F1" w:rsidRPr="00642BA3" w:rsidRDefault="00B24C76">
      <w:pPr>
        <w:widowControl w:val="0"/>
        <w:rPr>
          <w:rFonts w:ascii="Arial" w:hAnsi="Arial" w:cs="Arial"/>
        </w:rPr>
      </w:pPr>
      <w:r w:rsidRPr="00B24C76">
        <w:rPr>
          <w:rFonts w:ascii="Arial" w:hAnsi="Arial" w:cs="Arial"/>
          <w:sz w:val="22"/>
          <w:szCs w:val="22"/>
        </w:rPr>
        <w:t xml:space="preserve">If attending a large venue or Council park or site, print their RAM forms from their websites and take those identified hazards and risks into account when carrying out your own RAM. </w:t>
      </w:r>
    </w:p>
    <w:sectPr w:rsidR="00DF15F1" w:rsidRPr="00642BA3" w:rsidSect="00DF15F1">
      <w:headerReference w:type="default" r:id="rId8"/>
      <w:footerReference w:type="default" r:id="rId9"/>
      <w:pgSz w:w="11900" w:h="16840"/>
      <w:pgMar w:top="737" w:right="851" w:bottom="737" w:left="851" w:header="510" w:footer="1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832" w:rsidRDefault="00031832" w:rsidP="00DF15F1">
      <w:r>
        <w:separator/>
      </w:r>
    </w:p>
  </w:endnote>
  <w:endnote w:type="continuationSeparator" w:id="0">
    <w:p w:rsidR="00031832" w:rsidRDefault="00031832" w:rsidP="00DF1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5F1" w:rsidRDefault="001B5F21">
    <w:pPr>
      <w:pStyle w:val="Footer"/>
    </w:pPr>
    <w:r>
      <w:rPr>
        <w:rFonts w:ascii="Arial" w:hAnsi="Arial"/>
        <w:sz w:val="20"/>
        <w:szCs w:val="20"/>
      </w:rPr>
      <w:t xml:space="preserve">*Please continue on an additional form if necessary.  </w:t>
    </w:r>
    <w:r>
      <w:rPr>
        <w:rFonts w:ascii="Arial" w:hAnsi="Arial"/>
        <w:sz w:val="20"/>
        <w:szCs w:val="20"/>
      </w:rPr>
      <w:tab/>
    </w:r>
    <w:r w:rsidR="00D50495">
      <w:rPr>
        <w:rFonts w:ascii="Arial" w:hAnsi="Arial"/>
        <w:sz w:val="20"/>
        <w:szCs w:val="20"/>
      </w:rPr>
      <w:t>August</w:t>
    </w:r>
    <w:r>
      <w:rPr>
        <w:rFonts w:ascii="Arial" w:hAnsi="Arial"/>
        <w:sz w:val="20"/>
        <w:szCs w:val="20"/>
      </w:rPr>
      <w:t xml:space="preserv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832" w:rsidRDefault="00031832" w:rsidP="00DF15F1">
      <w:r>
        <w:separator/>
      </w:r>
    </w:p>
  </w:footnote>
  <w:footnote w:type="continuationSeparator" w:id="0">
    <w:p w:rsidR="00031832" w:rsidRDefault="00031832" w:rsidP="00DF1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5F1" w:rsidRDefault="00DF15F1">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7615D"/>
    <w:multiLevelType w:val="hybridMultilevel"/>
    <w:tmpl w:val="09962722"/>
    <w:styleLink w:val="ImportedStyle2"/>
    <w:lvl w:ilvl="0" w:tplc="BA024E50">
      <w:start w:val="1"/>
      <w:numFmt w:val="decimal"/>
      <w:lvlText w:val="%1."/>
      <w:lvlJc w:val="left"/>
      <w:pPr>
        <w:ind w:left="454" w:hanging="454"/>
      </w:pPr>
      <w:rPr>
        <w:rFonts w:hAnsi="Arial Unicode MS"/>
        <w:caps w:val="0"/>
        <w:smallCaps w:val="0"/>
        <w:strike w:val="0"/>
        <w:dstrike w:val="0"/>
        <w:spacing w:val="0"/>
        <w:w w:val="100"/>
        <w:kern w:val="0"/>
        <w:position w:val="0"/>
        <w:highlight w:val="none"/>
        <w:vertAlign w:val="baseline"/>
      </w:rPr>
    </w:lvl>
    <w:lvl w:ilvl="1" w:tplc="BC966C68">
      <w:start w:val="1"/>
      <w:numFmt w:val="lowerLetter"/>
      <w:lvlText w:val="%2."/>
      <w:lvlJc w:val="left"/>
      <w:pPr>
        <w:tabs>
          <w:tab w:val="left" w:pos="454"/>
        </w:tabs>
        <w:ind w:left="1440" w:hanging="360"/>
      </w:pPr>
      <w:rPr>
        <w:rFonts w:hAnsi="Arial Unicode MS"/>
        <w:caps w:val="0"/>
        <w:smallCaps w:val="0"/>
        <w:strike w:val="0"/>
        <w:dstrike w:val="0"/>
        <w:spacing w:val="0"/>
        <w:w w:val="100"/>
        <w:kern w:val="0"/>
        <w:position w:val="0"/>
        <w:highlight w:val="none"/>
        <w:vertAlign w:val="baseline"/>
      </w:rPr>
    </w:lvl>
    <w:lvl w:ilvl="2" w:tplc="35A2F888">
      <w:start w:val="1"/>
      <w:numFmt w:val="lowerRoman"/>
      <w:lvlText w:val="%3."/>
      <w:lvlJc w:val="left"/>
      <w:pPr>
        <w:tabs>
          <w:tab w:val="left" w:pos="454"/>
        </w:tabs>
        <w:ind w:left="2160" w:hanging="313"/>
      </w:pPr>
      <w:rPr>
        <w:rFonts w:hAnsi="Arial Unicode MS"/>
        <w:caps w:val="0"/>
        <w:smallCaps w:val="0"/>
        <w:strike w:val="0"/>
        <w:dstrike w:val="0"/>
        <w:spacing w:val="0"/>
        <w:w w:val="100"/>
        <w:kern w:val="0"/>
        <w:position w:val="0"/>
        <w:highlight w:val="none"/>
        <w:vertAlign w:val="baseline"/>
      </w:rPr>
    </w:lvl>
    <w:lvl w:ilvl="3" w:tplc="2B84D1A0">
      <w:start w:val="1"/>
      <w:numFmt w:val="decimal"/>
      <w:lvlText w:val="%4."/>
      <w:lvlJc w:val="left"/>
      <w:pPr>
        <w:tabs>
          <w:tab w:val="left" w:pos="454"/>
        </w:tabs>
        <w:ind w:left="2880" w:hanging="360"/>
      </w:pPr>
      <w:rPr>
        <w:rFonts w:hAnsi="Arial Unicode MS"/>
        <w:caps w:val="0"/>
        <w:smallCaps w:val="0"/>
        <w:strike w:val="0"/>
        <w:dstrike w:val="0"/>
        <w:spacing w:val="0"/>
        <w:w w:val="100"/>
        <w:kern w:val="0"/>
        <w:position w:val="0"/>
        <w:highlight w:val="none"/>
        <w:vertAlign w:val="baseline"/>
      </w:rPr>
    </w:lvl>
    <w:lvl w:ilvl="4" w:tplc="79CE6E42">
      <w:start w:val="1"/>
      <w:numFmt w:val="lowerLetter"/>
      <w:lvlText w:val="%5."/>
      <w:lvlJc w:val="left"/>
      <w:pPr>
        <w:tabs>
          <w:tab w:val="left" w:pos="454"/>
        </w:tabs>
        <w:ind w:left="3600" w:hanging="360"/>
      </w:pPr>
      <w:rPr>
        <w:rFonts w:hAnsi="Arial Unicode MS"/>
        <w:caps w:val="0"/>
        <w:smallCaps w:val="0"/>
        <w:strike w:val="0"/>
        <w:dstrike w:val="0"/>
        <w:spacing w:val="0"/>
        <w:w w:val="100"/>
        <w:kern w:val="0"/>
        <w:position w:val="0"/>
        <w:highlight w:val="none"/>
        <w:vertAlign w:val="baseline"/>
      </w:rPr>
    </w:lvl>
    <w:lvl w:ilvl="5" w:tplc="57EC8E06">
      <w:start w:val="1"/>
      <w:numFmt w:val="lowerRoman"/>
      <w:lvlText w:val="%6."/>
      <w:lvlJc w:val="left"/>
      <w:pPr>
        <w:tabs>
          <w:tab w:val="left" w:pos="454"/>
        </w:tabs>
        <w:ind w:left="4320" w:hanging="313"/>
      </w:pPr>
      <w:rPr>
        <w:rFonts w:hAnsi="Arial Unicode MS"/>
        <w:caps w:val="0"/>
        <w:smallCaps w:val="0"/>
        <w:strike w:val="0"/>
        <w:dstrike w:val="0"/>
        <w:spacing w:val="0"/>
        <w:w w:val="100"/>
        <w:kern w:val="0"/>
        <w:position w:val="0"/>
        <w:highlight w:val="none"/>
        <w:vertAlign w:val="baseline"/>
      </w:rPr>
    </w:lvl>
    <w:lvl w:ilvl="6" w:tplc="DFD0DC76">
      <w:start w:val="1"/>
      <w:numFmt w:val="decimal"/>
      <w:lvlText w:val="%7."/>
      <w:lvlJc w:val="left"/>
      <w:pPr>
        <w:tabs>
          <w:tab w:val="left" w:pos="454"/>
        </w:tabs>
        <w:ind w:left="5040" w:hanging="360"/>
      </w:pPr>
      <w:rPr>
        <w:rFonts w:hAnsi="Arial Unicode MS"/>
        <w:caps w:val="0"/>
        <w:smallCaps w:val="0"/>
        <w:strike w:val="0"/>
        <w:dstrike w:val="0"/>
        <w:spacing w:val="0"/>
        <w:w w:val="100"/>
        <w:kern w:val="0"/>
        <w:position w:val="0"/>
        <w:highlight w:val="none"/>
        <w:vertAlign w:val="baseline"/>
      </w:rPr>
    </w:lvl>
    <w:lvl w:ilvl="7" w:tplc="194021A2">
      <w:start w:val="1"/>
      <w:numFmt w:val="lowerLetter"/>
      <w:lvlText w:val="%8."/>
      <w:lvlJc w:val="left"/>
      <w:pPr>
        <w:tabs>
          <w:tab w:val="left" w:pos="454"/>
        </w:tabs>
        <w:ind w:left="5760" w:hanging="360"/>
      </w:pPr>
      <w:rPr>
        <w:rFonts w:hAnsi="Arial Unicode MS"/>
        <w:caps w:val="0"/>
        <w:smallCaps w:val="0"/>
        <w:strike w:val="0"/>
        <w:dstrike w:val="0"/>
        <w:spacing w:val="0"/>
        <w:w w:val="100"/>
        <w:kern w:val="0"/>
        <w:position w:val="0"/>
        <w:highlight w:val="none"/>
        <w:vertAlign w:val="baseline"/>
      </w:rPr>
    </w:lvl>
    <w:lvl w:ilvl="8" w:tplc="C908E2C0">
      <w:start w:val="1"/>
      <w:numFmt w:val="lowerRoman"/>
      <w:lvlText w:val="%9."/>
      <w:lvlJc w:val="left"/>
      <w:pPr>
        <w:tabs>
          <w:tab w:val="left" w:pos="454"/>
        </w:tabs>
        <w:ind w:left="6480" w:hanging="313"/>
      </w:pPr>
      <w:rPr>
        <w:rFonts w:hAnsi="Arial Unicode MS"/>
        <w:caps w:val="0"/>
        <w:smallCaps w:val="0"/>
        <w:strike w:val="0"/>
        <w:dstrike w:val="0"/>
        <w:spacing w:val="0"/>
        <w:w w:val="100"/>
        <w:kern w:val="0"/>
        <w:position w:val="0"/>
        <w:highlight w:val="none"/>
        <w:vertAlign w:val="baseline"/>
      </w:rPr>
    </w:lvl>
  </w:abstractNum>
  <w:abstractNum w:abstractNumId="1" w15:restartNumberingAfterBreak="0">
    <w:nsid w:val="0C4E4802"/>
    <w:multiLevelType w:val="hybridMultilevel"/>
    <w:tmpl w:val="7F72983C"/>
    <w:styleLink w:val="ImportedStyle1"/>
    <w:lvl w:ilvl="0" w:tplc="A9DE2EAC">
      <w:start w:val="1"/>
      <w:numFmt w:val="bullet"/>
      <w:lvlText w:val="·"/>
      <w:lvlJc w:val="left"/>
      <w:pPr>
        <w:ind w:left="454" w:hanging="454"/>
      </w:pPr>
      <w:rPr>
        <w:rFonts w:ascii="Symbol" w:eastAsia="Symbol" w:hAnsi="Symbol" w:cs="Symbol"/>
        <w:b w:val="0"/>
        <w:bCs w:val="0"/>
        <w:i w:val="0"/>
        <w:iCs w:val="0"/>
        <w:caps w:val="0"/>
        <w:smallCaps w:val="0"/>
        <w:strike w:val="0"/>
        <w:dstrike w:val="0"/>
        <w:spacing w:val="0"/>
        <w:w w:val="100"/>
        <w:kern w:val="0"/>
        <w:position w:val="0"/>
        <w:sz w:val="20"/>
        <w:szCs w:val="20"/>
        <w:highlight w:val="none"/>
        <w:vertAlign w:val="baseline"/>
      </w:rPr>
    </w:lvl>
    <w:lvl w:ilvl="1" w:tplc="FEBABD1E">
      <w:start w:val="1"/>
      <w:numFmt w:val="bullet"/>
      <w:lvlText w:val="o"/>
      <w:lvlJc w:val="left"/>
      <w:pPr>
        <w:tabs>
          <w:tab w:val="left" w:pos="454"/>
        </w:tabs>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C7209C0C">
      <w:start w:val="1"/>
      <w:numFmt w:val="bullet"/>
      <w:lvlText w:val="▪"/>
      <w:lvlJc w:val="left"/>
      <w:pPr>
        <w:tabs>
          <w:tab w:val="left" w:pos="454"/>
        </w:tabs>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EE8C2E6A">
      <w:start w:val="1"/>
      <w:numFmt w:val="bullet"/>
      <w:lvlText w:val="·"/>
      <w:lvlJc w:val="left"/>
      <w:pPr>
        <w:tabs>
          <w:tab w:val="left" w:pos="454"/>
        </w:tabs>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97E7952">
      <w:start w:val="1"/>
      <w:numFmt w:val="bullet"/>
      <w:lvlText w:val="o"/>
      <w:lvlJc w:val="left"/>
      <w:pPr>
        <w:tabs>
          <w:tab w:val="left" w:pos="454"/>
        </w:tabs>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ACBC5A7A">
      <w:start w:val="1"/>
      <w:numFmt w:val="bullet"/>
      <w:lvlText w:val="▪"/>
      <w:lvlJc w:val="left"/>
      <w:pPr>
        <w:tabs>
          <w:tab w:val="left" w:pos="454"/>
        </w:tabs>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62D4E936">
      <w:start w:val="1"/>
      <w:numFmt w:val="bullet"/>
      <w:lvlText w:val="·"/>
      <w:lvlJc w:val="left"/>
      <w:pPr>
        <w:tabs>
          <w:tab w:val="left" w:pos="454"/>
        </w:tabs>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6D68A730">
      <w:start w:val="1"/>
      <w:numFmt w:val="bullet"/>
      <w:lvlText w:val="o"/>
      <w:lvlJc w:val="left"/>
      <w:pPr>
        <w:tabs>
          <w:tab w:val="left" w:pos="454"/>
        </w:tabs>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5310071E">
      <w:start w:val="1"/>
      <w:numFmt w:val="bullet"/>
      <w:lvlText w:val="▪"/>
      <w:lvlJc w:val="left"/>
      <w:pPr>
        <w:tabs>
          <w:tab w:val="left" w:pos="454"/>
        </w:tabs>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 w15:restartNumberingAfterBreak="0">
    <w:nsid w:val="3E3655B8"/>
    <w:multiLevelType w:val="hybridMultilevel"/>
    <w:tmpl w:val="848084B8"/>
    <w:lvl w:ilvl="0" w:tplc="102E0170">
      <w:start w:val="1"/>
      <w:numFmt w:val="decimal"/>
      <w:lvlText w:val="%1."/>
      <w:lvlJc w:val="left"/>
      <w:pPr>
        <w:tabs>
          <w:tab w:val="left" w:pos="1440"/>
          <w:tab w:val="left" w:pos="2880"/>
        </w:tabs>
        <w:ind w:left="232" w:hanging="232"/>
      </w:pPr>
      <w:rPr>
        <w:rFonts w:hAnsi="Arial Unicode MS"/>
        <w:caps w:val="0"/>
        <w:smallCaps w:val="0"/>
        <w:strike w:val="0"/>
        <w:dstrike w:val="0"/>
        <w:spacing w:val="0"/>
        <w:w w:val="100"/>
        <w:kern w:val="0"/>
        <w:position w:val="0"/>
        <w:highlight w:val="none"/>
        <w:vertAlign w:val="baseline"/>
      </w:rPr>
    </w:lvl>
    <w:lvl w:ilvl="1" w:tplc="6D083AF8">
      <w:start w:val="1"/>
      <w:numFmt w:val="decimal"/>
      <w:lvlText w:val="%2."/>
      <w:lvlJc w:val="left"/>
      <w:pPr>
        <w:tabs>
          <w:tab w:val="left" w:pos="1440"/>
          <w:tab w:val="left" w:pos="2880"/>
        </w:tabs>
        <w:ind w:left="1032" w:hanging="232"/>
      </w:pPr>
      <w:rPr>
        <w:rFonts w:hAnsi="Arial Unicode MS"/>
        <w:caps w:val="0"/>
        <w:smallCaps w:val="0"/>
        <w:strike w:val="0"/>
        <w:dstrike w:val="0"/>
        <w:spacing w:val="0"/>
        <w:w w:val="100"/>
        <w:kern w:val="0"/>
        <w:position w:val="0"/>
        <w:highlight w:val="none"/>
        <w:vertAlign w:val="baseline"/>
      </w:rPr>
    </w:lvl>
    <w:lvl w:ilvl="2" w:tplc="A6BAAFEC">
      <w:start w:val="1"/>
      <w:numFmt w:val="decimal"/>
      <w:lvlText w:val="%3."/>
      <w:lvlJc w:val="left"/>
      <w:pPr>
        <w:tabs>
          <w:tab w:val="left" w:pos="1440"/>
          <w:tab w:val="left" w:pos="2880"/>
        </w:tabs>
        <w:ind w:left="1832" w:hanging="232"/>
      </w:pPr>
      <w:rPr>
        <w:rFonts w:hAnsi="Arial Unicode MS"/>
        <w:caps w:val="0"/>
        <w:smallCaps w:val="0"/>
        <w:strike w:val="0"/>
        <w:dstrike w:val="0"/>
        <w:spacing w:val="0"/>
        <w:w w:val="100"/>
        <w:kern w:val="0"/>
        <w:position w:val="0"/>
        <w:highlight w:val="none"/>
        <w:vertAlign w:val="baseline"/>
      </w:rPr>
    </w:lvl>
    <w:lvl w:ilvl="3" w:tplc="9E20BB58">
      <w:start w:val="1"/>
      <w:numFmt w:val="decimal"/>
      <w:lvlText w:val="%4."/>
      <w:lvlJc w:val="left"/>
      <w:pPr>
        <w:tabs>
          <w:tab w:val="left" w:pos="1440"/>
          <w:tab w:val="left" w:pos="2880"/>
        </w:tabs>
        <w:ind w:left="2632" w:hanging="232"/>
      </w:pPr>
      <w:rPr>
        <w:rFonts w:hAnsi="Arial Unicode MS"/>
        <w:caps w:val="0"/>
        <w:smallCaps w:val="0"/>
        <w:strike w:val="0"/>
        <w:dstrike w:val="0"/>
        <w:spacing w:val="0"/>
        <w:w w:val="100"/>
        <w:kern w:val="0"/>
        <w:position w:val="0"/>
        <w:highlight w:val="none"/>
        <w:vertAlign w:val="baseline"/>
      </w:rPr>
    </w:lvl>
    <w:lvl w:ilvl="4" w:tplc="C8DAED6E">
      <w:start w:val="1"/>
      <w:numFmt w:val="decimal"/>
      <w:lvlText w:val="%5."/>
      <w:lvlJc w:val="left"/>
      <w:pPr>
        <w:tabs>
          <w:tab w:val="left" w:pos="1440"/>
          <w:tab w:val="left" w:pos="2880"/>
        </w:tabs>
        <w:ind w:left="3432" w:hanging="232"/>
      </w:pPr>
      <w:rPr>
        <w:rFonts w:hAnsi="Arial Unicode MS"/>
        <w:caps w:val="0"/>
        <w:smallCaps w:val="0"/>
        <w:strike w:val="0"/>
        <w:dstrike w:val="0"/>
        <w:spacing w:val="0"/>
        <w:w w:val="100"/>
        <w:kern w:val="0"/>
        <w:position w:val="0"/>
        <w:highlight w:val="none"/>
        <w:vertAlign w:val="baseline"/>
      </w:rPr>
    </w:lvl>
    <w:lvl w:ilvl="5" w:tplc="59BAA01A">
      <w:start w:val="1"/>
      <w:numFmt w:val="decimal"/>
      <w:lvlText w:val="%6."/>
      <w:lvlJc w:val="left"/>
      <w:pPr>
        <w:tabs>
          <w:tab w:val="left" w:pos="1440"/>
          <w:tab w:val="left" w:pos="2880"/>
        </w:tabs>
        <w:ind w:left="4232" w:hanging="232"/>
      </w:pPr>
      <w:rPr>
        <w:rFonts w:hAnsi="Arial Unicode MS"/>
        <w:caps w:val="0"/>
        <w:smallCaps w:val="0"/>
        <w:strike w:val="0"/>
        <w:dstrike w:val="0"/>
        <w:spacing w:val="0"/>
        <w:w w:val="100"/>
        <w:kern w:val="0"/>
        <w:position w:val="0"/>
        <w:highlight w:val="none"/>
        <w:vertAlign w:val="baseline"/>
      </w:rPr>
    </w:lvl>
    <w:lvl w:ilvl="6" w:tplc="AF70D8A8">
      <w:start w:val="1"/>
      <w:numFmt w:val="decimal"/>
      <w:lvlText w:val="%7."/>
      <w:lvlJc w:val="left"/>
      <w:pPr>
        <w:tabs>
          <w:tab w:val="left" w:pos="1440"/>
          <w:tab w:val="left" w:pos="2880"/>
        </w:tabs>
        <w:ind w:left="5032" w:hanging="232"/>
      </w:pPr>
      <w:rPr>
        <w:rFonts w:hAnsi="Arial Unicode MS"/>
        <w:caps w:val="0"/>
        <w:smallCaps w:val="0"/>
        <w:strike w:val="0"/>
        <w:dstrike w:val="0"/>
        <w:spacing w:val="0"/>
        <w:w w:val="100"/>
        <w:kern w:val="0"/>
        <w:position w:val="0"/>
        <w:highlight w:val="none"/>
        <w:vertAlign w:val="baseline"/>
      </w:rPr>
    </w:lvl>
    <w:lvl w:ilvl="7" w:tplc="396C52F8">
      <w:start w:val="1"/>
      <w:numFmt w:val="decimal"/>
      <w:lvlText w:val="%8."/>
      <w:lvlJc w:val="left"/>
      <w:pPr>
        <w:tabs>
          <w:tab w:val="left" w:pos="1440"/>
          <w:tab w:val="left" w:pos="2880"/>
        </w:tabs>
        <w:ind w:left="5832" w:hanging="232"/>
      </w:pPr>
      <w:rPr>
        <w:rFonts w:hAnsi="Arial Unicode MS"/>
        <w:caps w:val="0"/>
        <w:smallCaps w:val="0"/>
        <w:strike w:val="0"/>
        <w:dstrike w:val="0"/>
        <w:spacing w:val="0"/>
        <w:w w:val="100"/>
        <w:kern w:val="0"/>
        <w:position w:val="0"/>
        <w:highlight w:val="none"/>
        <w:vertAlign w:val="baseline"/>
      </w:rPr>
    </w:lvl>
    <w:lvl w:ilvl="8" w:tplc="5E14B7DA">
      <w:start w:val="1"/>
      <w:numFmt w:val="decimal"/>
      <w:lvlText w:val="%9."/>
      <w:lvlJc w:val="left"/>
      <w:pPr>
        <w:tabs>
          <w:tab w:val="left" w:pos="1440"/>
          <w:tab w:val="left" w:pos="2880"/>
        </w:tabs>
        <w:ind w:left="6632" w:hanging="232"/>
      </w:pPr>
      <w:rPr>
        <w:rFonts w:hAnsi="Arial Unicode MS"/>
        <w:caps w:val="0"/>
        <w:smallCaps w:val="0"/>
        <w:strike w:val="0"/>
        <w:dstrike w:val="0"/>
        <w:spacing w:val="0"/>
        <w:w w:val="100"/>
        <w:kern w:val="0"/>
        <w:position w:val="0"/>
        <w:highlight w:val="none"/>
        <w:vertAlign w:val="baseline"/>
      </w:rPr>
    </w:lvl>
  </w:abstractNum>
  <w:abstractNum w:abstractNumId="3" w15:restartNumberingAfterBreak="0">
    <w:nsid w:val="44C1624A"/>
    <w:multiLevelType w:val="hybridMultilevel"/>
    <w:tmpl w:val="09962722"/>
    <w:numStyleLink w:val="ImportedStyle2"/>
  </w:abstractNum>
  <w:abstractNum w:abstractNumId="4" w15:restartNumberingAfterBreak="0">
    <w:nsid w:val="575B020D"/>
    <w:multiLevelType w:val="hybridMultilevel"/>
    <w:tmpl w:val="7F72983C"/>
    <w:numStyleLink w:val="ImportedStyle1"/>
  </w:abstractNum>
  <w:abstractNum w:abstractNumId="5" w15:restartNumberingAfterBreak="0">
    <w:nsid w:val="6F927104"/>
    <w:multiLevelType w:val="hybridMultilevel"/>
    <w:tmpl w:val="D79C03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5F1"/>
    <w:rsid w:val="00031832"/>
    <w:rsid w:val="001B5F21"/>
    <w:rsid w:val="0024745B"/>
    <w:rsid w:val="003C2EBA"/>
    <w:rsid w:val="00552CD0"/>
    <w:rsid w:val="005C64AC"/>
    <w:rsid w:val="00642BA3"/>
    <w:rsid w:val="007F17D5"/>
    <w:rsid w:val="00834DE9"/>
    <w:rsid w:val="00A234E0"/>
    <w:rsid w:val="00A37B5C"/>
    <w:rsid w:val="00A51B1A"/>
    <w:rsid w:val="00B24C76"/>
    <w:rsid w:val="00D50495"/>
    <w:rsid w:val="00DF15F1"/>
    <w:rsid w:val="00EB6135"/>
    <w:rsid w:val="00FF67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438068-3B85-4855-BC81-4052E285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NZ" w:eastAsia="en-N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F15F1"/>
    <w:rPr>
      <w:rFonts w:cs="Arial Unicode M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15F1"/>
    <w:rPr>
      <w:u w:val="single"/>
    </w:rPr>
  </w:style>
  <w:style w:type="paragraph" w:customStyle="1" w:styleId="HeaderFooter">
    <w:name w:val="Header &amp; Footer"/>
    <w:rsid w:val="00DF15F1"/>
    <w:pPr>
      <w:tabs>
        <w:tab w:val="right" w:pos="9020"/>
      </w:tabs>
    </w:pPr>
    <w:rPr>
      <w:rFonts w:ascii="Helvetica" w:hAnsi="Helvetica" w:cs="Arial Unicode MS"/>
      <w:color w:val="000000"/>
      <w:sz w:val="24"/>
      <w:szCs w:val="24"/>
    </w:rPr>
  </w:style>
  <w:style w:type="numbering" w:customStyle="1" w:styleId="ImportedStyle1">
    <w:name w:val="Imported Style 1"/>
    <w:rsid w:val="00DF15F1"/>
    <w:pPr>
      <w:numPr>
        <w:numId w:val="1"/>
      </w:numPr>
    </w:pPr>
  </w:style>
  <w:style w:type="numbering" w:customStyle="1" w:styleId="ImportedStyle2">
    <w:name w:val="Imported Style 2"/>
    <w:rsid w:val="00DF15F1"/>
    <w:pPr>
      <w:numPr>
        <w:numId w:val="3"/>
      </w:numPr>
    </w:pPr>
  </w:style>
  <w:style w:type="paragraph" w:styleId="Footer">
    <w:name w:val="footer"/>
    <w:rsid w:val="00DF15F1"/>
    <w:pPr>
      <w:tabs>
        <w:tab w:val="center" w:pos="4320"/>
        <w:tab w:val="right" w:pos="8640"/>
      </w:tabs>
    </w:pPr>
    <w:rPr>
      <w:rFonts w:cs="Arial Unicode MS"/>
      <w:color w:val="000000"/>
      <w:sz w:val="24"/>
      <w:szCs w:val="24"/>
      <w:u w:color="000000"/>
      <w:lang w:val="en-US"/>
    </w:rPr>
  </w:style>
  <w:style w:type="paragraph" w:styleId="BalloonText">
    <w:name w:val="Balloon Text"/>
    <w:basedOn w:val="Normal"/>
    <w:link w:val="BalloonTextChar"/>
    <w:uiPriority w:val="99"/>
    <w:semiHidden/>
    <w:unhideWhenUsed/>
    <w:rsid w:val="00834DE9"/>
    <w:rPr>
      <w:rFonts w:ascii="Tahoma" w:hAnsi="Tahoma" w:cs="Tahoma"/>
      <w:sz w:val="16"/>
      <w:szCs w:val="16"/>
    </w:rPr>
  </w:style>
  <w:style w:type="character" w:customStyle="1" w:styleId="BalloonTextChar">
    <w:name w:val="Balloon Text Char"/>
    <w:basedOn w:val="DefaultParagraphFont"/>
    <w:link w:val="BalloonText"/>
    <w:uiPriority w:val="99"/>
    <w:semiHidden/>
    <w:rsid w:val="00834DE9"/>
    <w:rPr>
      <w:rFonts w:ascii="Tahoma" w:hAnsi="Tahoma" w:cs="Tahoma"/>
      <w:color w:val="000000"/>
      <w:sz w:val="16"/>
      <w:szCs w:val="16"/>
      <w:u w:color="000000"/>
      <w:lang w:val="en-US"/>
    </w:rPr>
  </w:style>
  <w:style w:type="table" w:styleId="TableGrid">
    <w:name w:val="Table Grid"/>
    <w:basedOn w:val="TableNormal"/>
    <w:uiPriority w:val="59"/>
    <w:rsid w:val="0024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2BA3"/>
    <w:pPr>
      <w:ind w:left="720"/>
      <w:contextualSpacing/>
    </w:pPr>
  </w:style>
  <w:style w:type="paragraph" w:styleId="Header">
    <w:name w:val="header"/>
    <w:basedOn w:val="Normal"/>
    <w:link w:val="HeaderChar"/>
    <w:uiPriority w:val="99"/>
    <w:unhideWhenUsed/>
    <w:rsid w:val="00D50495"/>
    <w:pPr>
      <w:tabs>
        <w:tab w:val="center" w:pos="4513"/>
        <w:tab w:val="right" w:pos="9026"/>
      </w:tabs>
    </w:pPr>
  </w:style>
  <w:style w:type="character" w:customStyle="1" w:styleId="HeaderChar">
    <w:name w:val="Header Char"/>
    <w:basedOn w:val="DefaultParagraphFont"/>
    <w:link w:val="Header"/>
    <w:uiPriority w:val="99"/>
    <w:rsid w:val="00D50495"/>
    <w:rPr>
      <w:rFonts w:cs="Arial Unicode MS"/>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NSPA - HR</cp:lastModifiedBy>
  <cp:revision>2</cp:revision>
  <dcterms:created xsi:type="dcterms:W3CDTF">2017-08-21T21:16:00Z</dcterms:created>
  <dcterms:modified xsi:type="dcterms:W3CDTF">2017-08-21T21:16:00Z</dcterms:modified>
</cp:coreProperties>
</file>